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341" w:type="dxa"/>
        <w:tblInd w:w="-856" w:type="dxa"/>
        <w:tblLook w:val="04A0" w:firstRow="1" w:lastRow="0" w:firstColumn="1" w:lastColumn="0" w:noHBand="0" w:noVBand="1"/>
      </w:tblPr>
      <w:tblGrid>
        <w:gridCol w:w="2090"/>
        <w:gridCol w:w="1409"/>
        <w:gridCol w:w="1483"/>
        <w:gridCol w:w="1202"/>
        <w:gridCol w:w="1174"/>
        <w:gridCol w:w="829"/>
        <w:gridCol w:w="1310"/>
        <w:gridCol w:w="807"/>
        <w:gridCol w:w="1037"/>
      </w:tblGrid>
      <w:tr w:rsidR="004C6A52" w14:paraId="593FAB77" w14:textId="77777777" w:rsidTr="00F77967">
        <w:trPr>
          <w:trHeight w:val="573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6A4D839B" w14:textId="4B5A739B" w:rsidR="002A3AE6" w:rsidRPr="00741ACA" w:rsidRDefault="004003C6" w:rsidP="00741AC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Amaç </w:t>
            </w:r>
          </w:p>
        </w:tc>
        <w:tc>
          <w:tcPr>
            <w:tcW w:w="2892" w:type="dxa"/>
            <w:gridSpan w:val="2"/>
            <w:vAlign w:val="center"/>
          </w:tcPr>
          <w:p w14:paraId="42EBDD9E" w14:textId="148170E0" w:rsidR="002A3AE6" w:rsidRPr="00741ACA" w:rsidRDefault="00F52BAD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F52BAD">
              <w:rPr>
                <w:rFonts w:ascii="Arial Narrow" w:hAnsi="Arial Narrow"/>
                <w:sz w:val="24"/>
                <w:szCs w:val="24"/>
              </w:rPr>
              <w:t>Tesiste elektrik tüketimini azaltmak, Elektriği tasarruflu ve verimli kullanmak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6DA1DE8C" w14:textId="01AEDA44" w:rsidR="002A3AE6" w:rsidRPr="00741ACA" w:rsidRDefault="004003C6" w:rsidP="00741AC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Hedef </w:t>
            </w:r>
          </w:p>
        </w:tc>
        <w:tc>
          <w:tcPr>
            <w:tcW w:w="5157" w:type="dxa"/>
            <w:gridSpan w:val="5"/>
            <w:vAlign w:val="center"/>
          </w:tcPr>
          <w:p w14:paraId="35AA16F6" w14:textId="75FBA7AA" w:rsidR="002A3AE6" w:rsidRPr="00741ACA" w:rsidRDefault="00D56BBF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D56BBF">
              <w:rPr>
                <w:rFonts w:ascii="Arial Narrow" w:hAnsi="Arial Narrow"/>
                <w:sz w:val="24"/>
                <w:szCs w:val="24"/>
              </w:rPr>
              <w:t>2022 yılında ……..</w:t>
            </w:r>
            <w:proofErr w:type="spellStart"/>
            <w:r w:rsidRPr="00D56BBF">
              <w:rPr>
                <w:rFonts w:ascii="Arial Narrow" w:hAnsi="Arial Narrow"/>
                <w:sz w:val="24"/>
                <w:szCs w:val="24"/>
              </w:rPr>
              <w:t>kw</w:t>
            </w:r>
            <w:proofErr w:type="spellEnd"/>
            <w:r w:rsidRPr="00D56BBF">
              <w:rPr>
                <w:rFonts w:ascii="Arial Narrow" w:hAnsi="Arial Narrow"/>
                <w:sz w:val="24"/>
                <w:szCs w:val="24"/>
              </w:rPr>
              <w:t xml:space="preserve"> olarak gerçekleşen elektrik tüketiminin 2023 yılında …….. </w:t>
            </w:r>
            <w:proofErr w:type="spellStart"/>
            <w:r w:rsidRPr="00D56BBF">
              <w:rPr>
                <w:rFonts w:ascii="Arial Narrow" w:hAnsi="Arial Narrow"/>
                <w:sz w:val="24"/>
                <w:szCs w:val="24"/>
              </w:rPr>
              <w:t>kw'ın</w:t>
            </w:r>
            <w:proofErr w:type="spellEnd"/>
            <w:r w:rsidRPr="00D56BBF">
              <w:rPr>
                <w:rFonts w:ascii="Arial Narrow" w:hAnsi="Arial Narrow"/>
                <w:sz w:val="24"/>
                <w:szCs w:val="24"/>
              </w:rPr>
              <w:t xml:space="preserve"> altında gerçekleştirmek</w:t>
            </w:r>
          </w:p>
        </w:tc>
      </w:tr>
      <w:tr w:rsidR="002467F2" w14:paraId="03B38B05" w14:textId="77777777" w:rsidTr="004221FE">
        <w:trPr>
          <w:trHeight w:val="381"/>
        </w:trPr>
        <w:tc>
          <w:tcPr>
            <w:tcW w:w="11341" w:type="dxa"/>
            <w:gridSpan w:val="9"/>
            <w:shd w:val="clear" w:color="auto" w:fill="D9D9D9" w:themeFill="background1" w:themeFillShade="D9"/>
            <w:vAlign w:val="center"/>
          </w:tcPr>
          <w:p w14:paraId="399AD393" w14:textId="3F3D19D3" w:rsidR="002467F2" w:rsidRPr="004003C6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Kısaltmalar</w:t>
            </w:r>
          </w:p>
        </w:tc>
      </w:tr>
      <w:tr w:rsidR="004C6A52" w14:paraId="78280C78" w14:textId="77777777" w:rsidTr="00F77967">
        <w:trPr>
          <w:trHeight w:val="528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718A49F0" w14:textId="58E57222" w:rsidR="002467F2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Termin:</w:t>
            </w:r>
          </w:p>
        </w:tc>
        <w:tc>
          <w:tcPr>
            <w:tcW w:w="9251" w:type="dxa"/>
            <w:gridSpan w:val="8"/>
            <w:vAlign w:val="center"/>
          </w:tcPr>
          <w:p w14:paraId="21E8B9AE" w14:textId="6F18BE27" w:rsidR="002467F2" w:rsidRPr="004003C6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Başlangıç ve Bitiş tarihleri arasında sürekli izleme/kontrol ve uygulama zamanıdır.</w:t>
            </w:r>
          </w:p>
        </w:tc>
      </w:tr>
      <w:tr w:rsidR="00FE1BDF" w14:paraId="635098CE" w14:textId="77777777" w:rsidTr="00DD1F79">
        <w:trPr>
          <w:trHeight w:val="457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26930700" w14:textId="489DED0F" w:rsidR="002467F2" w:rsidRPr="002A3AE6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Faaliyet Tanımı ve Yöntem</w:t>
            </w:r>
          </w:p>
        </w:tc>
        <w:tc>
          <w:tcPr>
            <w:tcW w:w="9251" w:type="dxa"/>
            <w:gridSpan w:val="8"/>
            <w:vAlign w:val="center"/>
          </w:tcPr>
          <w:p w14:paraId="7180552D" w14:textId="479CC14B" w:rsidR="002467F2" w:rsidRPr="002A3AE6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2A3AE6">
              <w:rPr>
                <w:rFonts w:ascii="Arial Narrow" w:hAnsi="Arial Narrow"/>
                <w:sz w:val="24"/>
                <w:szCs w:val="24"/>
              </w:rPr>
              <w:t>maçlanan hedefin hangi faaliyetler ve yöntemler ile olacağını tamınlar</w:t>
            </w:r>
          </w:p>
        </w:tc>
      </w:tr>
      <w:tr w:rsidR="00FE1BDF" w14:paraId="0723821D" w14:textId="77777777" w:rsidTr="00F77967">
        <w:trPr>
          <w:trHeight w:val="573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0F6DC1E2" w14:textId="22D19B3A" w:rsidR="002467F2" w:rsidRPr="002A3AE6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Yönetim Toplantısı</w:t>
            </w:r>
          </w:p>
        </w:tc>
        <w:tc>
          <w:tcPr>
            <w:tcW w:w="9251" w:type="dxa"/>
            <w:gridSpan w:val="8"/>
            <w:vAlign w:val="center"/>
          </w:tcPr>
          <w:p w14:paraId="00B3A73D" w14:textId="0C5C0E79" w:rsidR="002467F2" w:rsidRDefault="002467F2" w:rsidP="00741ACA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Belirlenen tarihlerde Yönetim tarafından gerçekleşene ve gündeminde Çevre Eylem Planında olduğu toplantılardır.</w:t>
            </w:r>
          </w:p>
        </w:tc>
      </w:tr>
      <w:tr w:rsidR="004C6A52" w14:paraId="4807BC3E" w14:textId="0A7FDB04" w:rsidTr="0005109E">
        <w:trPr>
          <w:trHeight w:val="573"/>
        </w:trPr>
        <w:tc>
          <w:tcPr>
            <w:tcW w:w="2090" w:type="dxa"/>
            <w:vMerge w:val="restart"/>
            <w:shd w:val="clear" w:color="auto" w:fill="D9D9D9" w:themeFill="background1" w:themeFillShade="D9"/>
            <w:vAlign w:val="center"/>
          </w:tcPr>
          <w:p w14:paraId="55434CFD" w14:textId="0650A945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Hedef Sorumlusu </w:t>
            </w:r>
          </w:p>
        </w:tc>
        <w:tc>
          <w:tcPr>
            <w:tcW w:w="1409" w:type="dxa"/>
            <w:vMerge w:val="restart"/>
            <w:shd w:val="clear" w:color="auto" w:fill="D9D9D9" w:themeFill="background1" w:themeFillShade="D9"/>
            <w:vAlign w:val="center"/>
          </w:tcPr>
          <w:p w14:paraId="11ED6DD7" w14:textId="43B62E81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Tüm departmanlar </w:t>
            </w:r>
          </w:p>
        </w:tc>
        <w:tc>
          <w:tcPr>
            <w:tcW w:w="1483" w:type="dxa"/>
            <w:vMerge w:val="restart"/>
            <w:shd w:val="clear" w:color="auto" w:fill="D9D9D9" w:themeFill="background1" w:themeFillShade="D9"/>
            <w:vAlign w:val="center"/>
          </w:tcPr>
          <w:p w14:paraId="59FB3F5B" w14:textId="06BE9CB6" w:rsidR="00384C0C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Termin –</w:t>
            </w:r>
          </w:p>
          <w:p w14:paraId="5C9B821B" w14:textId="000EFC8C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Başlama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Tarıhı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  <w:vAlign w:val="center"/>
          </w:tcPr>
          <w:p w14:paraId="54DB3E11" w14:textId="6F1BC685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YT-1.Toplantı</w:t>
            </w:r>
          </w:p>
        </w:tc>
        <w:tc>
          <w:tcPr>
            <w:tcW w:w="1174" w:type="dxa"/>
            <w:vMerge w:val="restart"/>
            <w:shd w:val="clear" w:color="auto" w:fill="D9D9D9" w:themeFill="background1" w:themeFillShade="D9"/>
            <w:vAlign w:val="center"/>
          </w:tcPr>
          <w:p w14:paraId="79E90078" w14:textId="63A85D7B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YT-2.Toplantı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14:paraId="7AC3E3D1" w14:textId="2AAF1A16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161B9274" w14:textId="1A888387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305A34DD" w14:textId="022A9B1A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6601D7E1" w14:textId="378CEBBE" w:rsidR="00384C0C" w:rsidRPr="00741ACA" w:rsidRDefault="00384C0C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F77967" w14:paraId="19AC7F24" w14:textId="3D0FA549" w:rsidTr="0005109E">
        <w:trPr>
          <w:trHeight w:val="573"/>
        </w:trPr>
        <w:tc>
          <w:tcPr>
            <w:tcW w:w="2090" w:type="dxa"/>
            <w:vMerge/>
            <w:shd w:val="clear" w:color="auto" w:fill="D9D9D9" w:themeFill="background1" w:themeFillShade="D9"/>
            <w:vAlign w:val="center"/>
          </w:tcPr>
          <w:p w14:paraId="4197A18A" w14:textId="77777777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D9D9D9" w:themeFill="background1" w:themeFillShade="D9"/>
            <w:vAlign w:val="center"/>
          </w:tcPr>
          <w:p w14:paraId="711D00A0" w14:textId="77777777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3" w:type="dxa"/>
            <w:vMerge/>
            <w:shd w:val="clear" w:color="auto" w:fill="D9D9D9" w:themeFill="background1" w:themeFillShade="D9"/>
            <w:vAlign w:val="center"/>
          </w:tcPr>
          <w:p w14:paraId="00ADDDA2" w14:textId="72F5F2A9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  <w:vAlign w:val="center"/>
          </w:tcPr>
          <w:p w14:paraId="291C4BB9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4" w:type="dxa"/>
            <w:vMerge/>
            <w:shd w:val="clear" w:color="auto" w:fill="D9D9D9" w:themeFill="background1" w:themeFillShade="D9"/>
            <w:vAlign w:val="center"/>
          </w:tcPr>
          <w:p w14:paraId="3D91B0B4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shd w:val="clear" w:color="auto" w:fill="D9D9D9" w:themeFill="background1" w:themeFillShade="D9"/>
            <w:vAlign w:val="center"/>
          </w:tcPr>
          <w:p w14:paraId="1934CD16" w14:textId="1459CEA0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Merge w:val="restart"/>
            <w:shd w:val="clear" w:color="auto" w:fill="D9D9D9" w:themeFill="background1" w:themeFillShade="D9"/>
            <w:vAlign w:val="center"/>
          </w:tcPr>
          <w:p w14:paraId="1C0DFCC2" w14:textId="30C5B859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Evet </w:t>
            </w:r>
          </w:p>
        </w:tc>
        <w:tc>
          <w:tcPr>
            <w:tcW w:w="807" w:type="dxa"/>
            <w:vMerge w:val="restart"/>
            <w:shd w:val="clear" w:color="auto" w:fill="D9D9D9" w:themeFill="background1" w:themeFillShade="D9"/>
            <w:vAlign w:val="center"/>
          </w:tcPr>
          <w:p w14:paraId="395ACB4F" w14:textId="62F556C2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Hayır</w:t>
            </w:r>
          </w:p>
        </w:tc>
        <w:tc>
          <w:tcPr>
            <w:tcW w:w="1037" w:type="dxa"/>
            <w:vMerge w:val="restart"/>
            <w:shd w:val="clear" w:color="auto" w:fill="D9D9D9" w:themeFill="background1" w:themeFillShade="D9"/>
            <w:vAlign w:val="center"/>
          </w:tcPr>
          <w:p w14:paraId="1C44C159" w14:textId="51071642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Planlandı</w:t>
            </w:r>
          </w:p>
        </w:tc>
      </w:tr>
      <w:tr w:rsidR="00F77967" w14:paraId="5B1729DA" w14:textId="0B88C892" w:rsidTr="0005109E">
        <w:trPr>
          <w:trHeight w:val="323"/>
        </w:trPr>
        <w:tc>
          <w:tcPr>
            <w:tcW w:w="2090" w:type="dxa"/>
            <w:vMerge/>
            <w:vAlign w:val="center"/>
          </w:tcPr>
          <w:p w14:paraId="06117034" w14:textId="77777777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660A334F" w14:textId="77777777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05F5549" w14:textId="388424BB" w:rsidR="00F77967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5457A776" w14:textId="0AF728E5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174" w:type="dxa"/>
            <w:vAlign w:val="center"/>
          </w:tcPr>
          <w:p w14:paraId="41C040D2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14:paraId="078381CC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14:paraId="3890ABA7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07" w:type="dxa"/>
            <w:vMerge/>
            <w:vAlign w:val="center"/>
          </w:tcPr>
          <w:p w14:paraId="34A90C17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37" w:type="dxa"/>
            <w:vMerge/>
            <w:vAlign w:val="center"/>
          </w:tcPr>
          <w:p w14:paraId="19832F7B" w14:textId="77777777" w:rsidR="00F77967" w:rsidRPr="00741ACA" w:rsidRDefault="00F77967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4C0C" w14:paraId="234837BB" w14:textId="4C82717D" w:rsidTr="004C6A52">
        <w:trPr>
          <w:trHeight w:val="255"/>
        </w:trPr>
        <w:tc>
          <w:tcPr>
            <w:tcW w:w="11341" w:type="dxa"/>
            <w:gridSpan w:val="9"/>
            <w:vAlign w:val="center"/>
          </w:tcPr>
          <w:p w14:paraId="43489643" w14:textId="0E3404EA" w:rsidR="00384C0C" w:rsidRPr="00384C0C" w:rsidRDefault="00384C0C" w:rsidP="00384C0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84C0C">
              <w:rPr>
                <w:rFonts w:ascii="Arial Narrow" w:hAnsi="Arial Narrow"/>
                <w:b/>
                <w:bCs/>
                <w:sz w:val="24"/>
                <w:szCs w:val="24"/>
              </w:rPr>
              <w:t>AKSİYON PLANI</w:t>
            </w:r>
          </w:p>
        </w:tc>
      </w:tr>
      <w:tr w:rsidR="00F77967" w14:paraId="39E8871E" w14:textId="46575939" w:rsidTr="0005109E">
        <w:trPr>
          <w:trHeight w:val="573"/>
        </w:trPr>
        <w:tc>
          <w:tcPr>
            <w:tcW w:w="2090" w:type="dxa"/>
            <w:vMerge w:val="restart"/>
            <w:shd w:val="clear" w:color="auto" w:fill="D9D9D9" w:themeFill="background1" w:themeFillShade="D9"/>
            <w:vAlign w:val="center"/>
          </w:tcPr>
          <w:p w14:paraId="254760D5" w14:textId="0FF9E6A9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Faaliyet tanımı </w:t>
            </w:r>
          </w:p>
        </w:tc>
        <w:tc>
          <w:tcPr>
            <w:tcW w:w="1409" w:type="dxa"/>
            <w:vMerge w:val="restart"/>
            <w:shd w:val="clear" w:color="auto" w:fill="D9D9D9" w:themeFill="background1" w:themeFillShade="D9"/>
            <w:vAlign w:val="center"/>
          </w:tcPr>
          <w:p w14:paraId="3E5AA033" w14:textId="5C9EC1AA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Aksıyon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sorumlusu </w:t>
            </w:r>
          </w:p>
        </w:tc>
        <w:tc>
          <w:tcPr>
            <w:tcW w:w="1483" w:type="dxa"/>
            <w:vMerge w:val="restart"/>
            <w:shd w:val="clear" w:color="auto" w:fill="D9D9D9" w:themeFill="background1" w:themeFillShade="D9"/>
            <w:vAlign w:val="center"/>
          </w:tcPr>
          <w:p w14:paraId="35C08FAE" w14:textId="5CDDF27B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Baslama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tarıhı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  <w:vAlign w:val="center"/>
          </w:tcPr>
          <w:p w14:paraId="3754E72B" w14:textId="1C440CDF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Ocak planı </w:t>
            </w:r>
          </w:p>
        </w:tc>
        <w:tc>
          <w:tcPr>
            <w:tcW w:w="1174" w:type="dxa"/>
            <w:vMerge w:val="restart"/>
            <w:shd w:val="clear" w:color="auto" w:fill="D9D9D9" w:themeFill="background1" w:themeFillShade="D9"/>
            <w:vAlign w:val="center"/>
          </w:tcPr>
          <w:p w14:paraId="4F35381C" w14:textId="55F30578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Hazıran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planı </w:t>
            </w:r>
          </w:p>
        </w:tc>
        <w:tc>
          <w:tcPr>
            <w:tcW w:w="3983" w:type="dxa"/>
            <w:gridSpan w:val="4"/>
            <w:shd w:val="clear" w:color="auto" w:fill="D9D9D9" w:themeFill="background1" w:themeFillShade="D9"/>
            <w:vAlign w:val="center"/>
          </w:tcPr>
          <w:p w14:paraId="2006C7C9" w14:textId="32A67578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Hedef Gerceklesme Durumu</w:t>
            </w:r>
          </w:p>
        </w:tc>
      </w:tr>
      <w:tr w:rsidR="005C150A" w14:paraId="5C7DD69B" w14:textId="77777777" w:rsidTr="0005109E">
        <w:trPr>
          <w:trHeight w:val="573"/>
        </w:trPr>
        <w:tc>
          <w:tcPr>
            <w:tcW w:w="2090" w:type="dxa"/>
            <w:vMerge/>
            <w:shd w:val="clear" w:color="auto" w:fill="D9D9D9" w:themeFill="background1" w:themeFillShade="D9"/>
            <w:vAlign w:val="center"/>
          </w:tcPr>
          <w:p w14:paraId="3ED583AF" w14:textId="77777777" w:rsidR="004C6A52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D9D9D9" w:themeFill="background1" w:themeFillShade="D9"/>
            <w:vAlign w:val="center"/>
          </w:tcPr>
          <w:p w14:paraId="2029B0DC" w14:textId="77777777" w:rsidR="004C6A52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3" w:type="dxa"/>
            <w:vMerge/>
            <w:shd w:val="clear" w:color="auto" w:fill="D9D9D9" w:themeFill="background1" w:themeFillShade="D9"/>
            <w:vAlign w:val="center"/>
          </w:tcPr>
          <w:p w14:paraId="7A72AB0E" w14:textId="77777777" w:rsidR="004C6A52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  <w:vAlign w:val="center"/>
          </w:tcPr>
          <w:p w14:paraId="1C192EB3" w14:textId="77777777" w:rsidR="004C6A52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4" w:type="dxa"/>
            <w:vMerge/>
            <w:shd w:val="clear" w:color="auto" w:fill="D9D9D9" w:themeFill="background1" w:themeFillShade="D9"/>
            <w:vAlign w:val="center"/>
          </w:tcPr>
          <w:p w14:paraId="0D215130" w14:textId="77777777" w:rsidR="004C6A52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14:paraId="52344ED7" w14:textId="4F38222A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Termin 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3BC174FC" w14:textId="3867F898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Tamamlandı </w:t>
            </w:r>
          </w:p>
        </w:tc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14:paraId="45D6CCDB" w14:textId="5AF5774D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Devam ediyor</w:t>
            </w:r>
          </w:p>
        </w:tc>
      </w:tr>
      <w:tr w:rsidR="004C6A52" w14:paraId="7AF02F43" w14:textId="58EBF394" w:rsidTr="0005109E">
        <w:trPr>
          <w:trHeight w:val="573"/>
        </w:trPr>
        <w:tc>
          <w:tcPr>
            <w:tcW w:w="2090" w:type="dxa"/>
            <w:vAlign w:val="center"/>
          </w:tcPr>
          <w:p w14:paraId="6C2BF8A4" w14:textId="6189A402" w:rsidR="004C6A52" w:rsidRPr="00741ACA" w:rsidRDefault="00EF45C6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EĞİTİM </w:t>
            </w:r>
          </w:p>
        </w:tc>
        <w:tc>
          <w:tcPr>
            <w:tcW w:w="1409" w:type="dxa"/>
            <w:vAlign w:val="center"/>
          </w:tcPr>
          <w:p w14:paraId="6DEE99A5" w14:textId="7420B38D" w:rsidR="004C6A52" w:rsidRPr="00741ACA" w:rsidRDefault="00EF45C6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IK</w:t>
            </w:r>
          </w:p>
        </w:tc>
        <w:tc>
          <w:tcPr>
            <w:tcW w:w="1483" w:type="dxa"/>
            <w:vAlign w:val="center"/>
          </w:tcPr>
          <w:p w14:paraId="758948B2" w14:textId="54F54745" w:rsidR="004C6A52" w:rsidRPr="00741ACA" w:rsidRDefault="005C150A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2EB6DB50" w14:textId="7DA08DDE" w:rsidR="004C6A52" w:rsidRPr="00741ACA" w:rsidRDefault="005C150A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38084F46" w14:textId="4489CE6D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31D607A6" w14:textId="7FBF080E" w:rsidR="004C6A52" w:rsidRPr="00741ACA" w:rsidRDefault="005C150A" w:rsidP="004003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Sürekli </w:t>
            </w:r>
          </w:p>
        </w:tc>
        <w:tc>
          <w:tcPr>
            <w:tcW w:w="1310" w:type="dxa"/>
            <w:vAlign w:val="center"/>
          </w:tcPr>
          <w:p w14:paraId="6D9D6BE0" w14:textId="77777777" w:rsidR="004C6A52" w:rsidRPr="00741ACA" w:rsidRDefault="004C6A52" w:rsidP="004003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EEC5831" w14:textId="77777777" w:rsidR="004C6A52" w:rsidRPr="005C150A" w:rsidRDefault="004C6A52" w:rsidP="005C150A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150A" w14:paraId="47438B84" w14:textId="77777777" w:rsidTr="0005109E">
        <w:trPr>
          <w:trHeight w:val="573"/>
        </w:trPr>
        <w:tc>
          <w:tcPr>
            <w:tcW w:w="2090" w:type="dxa"/>
            <w:vAlign w:val="center"/>
          </w:tcPr>
          <w:p w14:paraId="5312CDB3" w14:textId="7672DAAB" w:rsidR="005C150A" w:rsidRPr="00741ACA" w:rsidRDefault="00F32315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F32315">
              <w:rPr>
                <w:rFonts w:ascii="Arial Narrow" w:hAnsi="Arial Narrow"/>
                <w:sz w:val="24"/>
                <w:szCs w:val="24"/>
              </w:rPr>
              <w:t>Bilgisayarların ofiste olunmadığı zamanlarda ekrandan kapatılması</w:t>
            </w:r>
          </w:p>
        </w:tc>
        <w:tc>
          <w:tcPr>
            <w:tcW w:w="1409" w:type="dxa"/>
          </w:tcPr>
          <w:p w14:paraId="136A37C7" w14:textId="770FABB7" w:rsidR="005C150A" w:rsidRPr="00741ACA" w:rsidRDefault="00096C79" w:rsidP="005C150A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Ilgılı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bırım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yonetıcılerı</w:t>
            </w:r>
            <w:proofErr w:type="spellEnd"/>
          </w:p>
        </w:tc>
        <w:tc>
          <w:tcPr>
            <w:tcW w:w="1483" w:type="dxa"/>
          </w:tcPr>
          <w:p w14:paraId="6CEA8869" w14:textId="3ACB3982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7C800A0B" w14:textId="136F8007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570E4965" w14:textId="77777777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5A229C34" w14:textId="0445115B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7CCF6209" w14:textId="77777777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3AF0E9BB" w14:textId="77777777" w:rsidR="005C150A" w:rsidRPr="005C150A" w:rsidRDefault="005C150A" w:rsidP="005C150A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150A" w14:paraId="118279A2" w14:textId="77777777" w:rsidTr="0005109E">
        <w:trPr>
          <w:trHeight w:val="573"/>
        </w:trPr>
        <w:tc>
          <w:tcPr>
            <w:tcW w:w="2090" w:type="dxa"/>
            <w:vAlign w:val="center"/>
          </w:tcPr>
          <w:p w14:paraId="51F6C399" w14:textId="55B7B9AC" w:rsidR="005C150A" w:rsidRPr="00741ACA" w:rsidRDefault="00F32315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F32315">
              <w:rPr>
                <w:rFonts w:ascii="Arial Narrow" w:hAnsi="Arial Narrow"/>
                <w:sz w:val="24"/>
                <w:szCs w:val="24"/>
              </w:rPr>
              <w:t>Kullanılmayan alanlarda aydınlatmanın sürekli takip edilmesi ve kapatılması</w:t>
            </w:r>
          </w:p>
        </w:tc>
        <w:tc>
          <w:tcPr>
            <w:tcW w:w="1409" w:type="dxa"/>
          </w:tcPr>
          <w:p w14:paraId="02BAAA0A" w14:textId="19F474AD" w:rsidR="005C150A" w:rsidRPr="00741ACA" w:rsidRDefault="00096C79" w:rsidP="005C150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Meydan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sefı</w:t>
            </w:r>
            <w:proofErr w:type="spellEnd"/>
          </w:p>
        </w:tc>
        <w:tc>
          <w:tcPr>
            <w:tcW w:w="1483" w:type="dxa"/>
          </w:tcPr>
          <w:p w14:paraId="4E19F2DC" w14:textId="216A147C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5486C8BA" w14:textId="378F421E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51CF5A24" w14:textId="77777777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1AC1F75D" w14:textId="68B78914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1E3B6DEC" w14:textId="77777777" w:rsidR="005C150A" w:rsidRPr="00741ACA" w:rsidRDefault="005C150A" w:rsidP="005C150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8F4C6FB" w14:textId="77777777" w:rsidR="005C150A" w:rsidRPr="005C150A" w:rsidRDefault="005C150A" w:rsidP="005C150A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459E" w14:paraId="2FD4EA81" w14:textId="77777777" w:rsidTr="0005109E">
        <w:trPr>
          <w:trHeight w:val="573"/>
        </w:trPr>
        <w:tc>
          <w:tcPr>
            <w:tcW w:w="2090" w:type="dxa"/>
            <w:vAlign w:val="center"/>
          </w:tcPr>
          <w:p w14:paraId="19F0BA40" w14:textId="0F921E68" w:rsidR="00B3459E" w:rsidRPr="00741ACA" w:rsidRDefault="00F32315" w:rsidP="00B3459E">
            <w:pPr>
              <w:rPr>
                <w:rFonts w:ascii="Arial Narrow" w:hAnsi="Arial Narrow"/>
                <w:sz w:val="24"/>
                <w:szCs w:val="24"/>
              </w:rPr>
            </w:pPr>
            <w:r w:rsidRPr="00F32315">
              <w:rPr>
                <w:rFonts w:ascii="Arial Narrow" w:hAnsi="Arial Narrow"/>
                <w:sz w:val="24"/>
                <w:szCs w:val="24"/>
              </w:rPr>
              <w:t>Oda temizliği yapıldıktan sonra (check-out odalarda) kalın perdenin kapalı tutulması</w:t>
            </w:r>
          </w:p>
        </w:tc>
        <w:tc>
          <w:tcPr>
            <w:tcW w:w="1409" w:type="dxa"/>
            <w:vAlign w:val="center"/>
          </w:tcPr>
          <w:p w14:paraId="4325D635" w14:textId="57A3DC36" w:rsidR="00B3459E" w:rsidRPr="00741ACA" w:rsidRDefault="00096C79" w:rsidP="00B3459E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Hk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sefı-housekeeper</w:t>
            </w:r>
            <w:proofErr w:type="spellEnd"/>
          </w:p>
        </w:tc>
        <w:tc>
          <w:tcPr>
            <w:tcW w:w="1483" w:type="dxa"/>
            <w:vAlign w:val="center"/>
          </w:tcPr>
          <w:p w14:paraId="1D97887F" w14:textId="343B9FE4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595C306D" w14:textId="6E71AC1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40BA9998" w14:textId="7777777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51A32772" w14:textId="19E3EC63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Sürekli </w:t>
            </w:r>
          </w:p>
        </w:tc>
        <w:tc>
          <w:tcPr>
            <w:tcW w:w="1310" w:type="dxa"/>
            <w:vAlign w:val="center"/>
          </w:tcPr>
          <w:p w14:paraId="7B2D2856" w14:textId="7777777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0E7168FA" w14:textId="77777777" w:rsidR="00B3459E" w:rsidRPr="00B3459E" w:rsidRDefault="00B3459E" w:rsidP="00B3459E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459E" w14:paraId="74DB7FC6" w14:textId="77777777" w:rsidTr="00D22FBA">
        <w:trPr>
          <w:trHeight w:val="573"/>
        </w:trPr>
        <w:tc>
          <w:tcPr>
            <w:tcW w:w="2090" w:type="dxa"/>
            <w:vAlign w:val="center"/>
          </w:tcPr>
          <w:p w14:paraId="793E2C13" w14:textId="2B37667B" w:rsidR="00B3459E" w:rsidRPr="0005109E" w:rsidRDefault="00F32315" w:rsidP="00B3459E">
            <w:pPr>
              <w:rPr>
                <w:rFonts w:ascii="Arial Narrow" w:hAnsi="Arial Narrow"/>
                <w:sz w:val="24"/>
                <w:szCs w:val="24"/>
              </w:rPr>
            </w:pPr>
            <w:r w:rsidRPr="00F32315">
              <w:rPr>
                <w:rFonts w:ascii="Arial Narrow" w:hAnsi="Arial Narrow"/>
                <w:sz w:val="24"/>
                <w:szCs w:val="24"/>
              </w:rPr>
              <w:t>Odalarda bulunan minibarların iklim ayarlarının yapılması</w:t>
            </w:r>
          </w:p>
        </w:tc>
        <w:tc>
          <w:tcPr>
            <w:tcW w:w="1409" w:type="dxa"/>
            <w:vAlign w:val="center"/>
          </w:tcPr>
          <w:p w14:paraId="612DD255" w14:textId="12FD2B0C" w:rsidR="00B3459E" w:rsidRPr="00741ACA" w:rsidRDefault="00096C79" w:rsidP="00B3459E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</w:p>
        </w:tc>
        <w:tc>
          <w:tcPr>
            <w:tcW w:w="1483" w:type="dxa"/>
          </w:tcPr>
          <w:p w14:paraId="35EAE36B" w14:textId="57F05985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0F233FDD" w14:textId="3AA72F10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5655B968" w14:textId="7777777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31B6A67F" w14:textId="3AC55A4B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471E1633" w14:textId="77777777" w:rsidR="00B3459E" w:rsidRPr="00741ACA" w:rsidRDefault="00B3459E" w:rsidP="00B3459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84687FA" w14:textId="77777777" w:rsidR="00B3459E" w:rsidRPr="00B3459E" w:rsidRDefault="00B3459E" w:rsidP="00B3459E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118E54A" w14:textId="6589D9B6" w:rsidR="000C68F2" w:rsidRDefault="000C68F2" w:rsidP="00741ACA">
      <w:pPr>
        <w:rPr>
          <w:rFonts w:ascii="Arial Narrow" w:hAnsi="Arial Narrow"/>
          <w:sz w:val="18"/>
          <w:szCs w:val="18"/>
        </w:rPr>
      </w:pPr>
    </w:p>
    <w:p w14:paraId="74720C42" w14:textId="564D2474" w:rsidR="00F32315" w:rsidRDefault="00F32315" w:rsidP="00741ACA">
      <w:pPr>
        <w:rPr>
          <w:rFonts w:ascii="Arial Narrow" w:hAnsi="Arial Narrow"/>
          <w:sz w:val="18"/>
          <w:szCs w:val="18"/>
        </w:rPr>
      </w:pPr>
    </w:p>
    <w:tbl>
      <w:tblPr>
        <w:tblStyle w:val="TabloKlavuzu"/>
        <w:tblW w:w="11341" w:type="dxa"/>
        <w:tblInd w:w="-856" w:type="dxa"/>
        <w:tblLook w:val="04A0" w:firstRow="1" w:lastRow="0" w:firstColumn="1" w:lastColumn="0" w:noHBand="0" w:noVBand="1"/>
      </w:tblPr>
      <w:tblGrid>
        <w:gridCol w:w="2090"/>
        <w:gridCol w:w="1409"/>
        <w:gridCol w:w="1483"/>
        <w:gridCol w:w="1202"/>
        <w:gridCol w:w="1174"/>
        <w:gridCol w:w="829"/>
        <w:gridCol w:w="1310"/>
        <w:gridCol w:w="807"/>
        <w:gridCol w:w="1037"/>
      </w:tblGrid>
      <w:tr w:rsidR="00F32315" w14:paraId="41D2367F" w14:textId="77777777" w:rsidTr="00645320">
        <w:trPr>
          <w:trHeight w:val="573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076DBB52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Amaç </w:t>
            </w:r>
          </w:p>
        </w:tc>
        <w:tc>
          <w:tcPr>
            <w:tcW w:w="2892" w:type="dxa"/>
            <w:gridSpan w:val="2"/>
            <w:vAlign w:val="center"/>
          </w:tcPr>
          <w:p w14:paraId="17B7EB5E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F52BAD">
              <w:rPr>
                <w:rFonts w:ascii="Arial Narrow" w:hAnsi="Arial Narrow"/>
                <w:sz w:val="24"/>
                <w:szCs w:val="24"/>
              </w:rPr>
              <w:t>Tesiste elektrik tüketimini azaltmak, Elektriği tasarruflu ve verimli kullanmak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05CD3FEE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Hedef </w:t>
            </w:r>
          </w:p>
        </w:tc>
        <w:tc>
          <w:tcPr>
            <w:tcW w:w="5157" w:type="dxa"/>
            <w:gridSpan w:val="5"/>
            <w:vAlign w:val="center"/>
          </w:tcPr>
          <w:p w14:paraId="2E1A4B94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D56BBF">
              <w:rPr>
                <w:rFonts w:ascii="Arial Narrow" w:hAnsi="Arial Narrow"/>
                <w:sz w:val="24"/>
                <w:szCs w:val="24"/>
              </w:rPr>
              <w:t>2022 yılında ……..</w:t>
            </w:r>
            <w:proofErr w:type="spellStart"/>
            <w:r w:rsidRPr="00D56BBF">
              <w:rPr>
                <w:rFonts w:ascii="Arial Narrow" w:hAnsi="Arial Narrow"/>
                <w:sz w:val="24"/>
                <w:szCs w:val="24"/>
              </w:rPr>
              <w:t>kw</w:t>
            </w:r>
            <w:proofErr w:type="spellEnd"/>
            <w:r w:rsidRPr="00D56BBF">
              <w:rPr>
                <w:rFonts w:ascii="Arial Narrow" w:hAnsi="Arial Narrow"/>
                <w:sz w:val="24"/>
                <w:szCs w:val="24"/>
              </w:rPr>
              <w:t xml:space="preserve"> olarak gerçekleşen elektrik tüketiminin 2023 yılında …….. </w:t>
            </w:r>
            <w:proofErr w:type="spellStart"/>
            <w:r w:rsidRPr="00D56BBF">
              <w:rPr>
                <w:rFonts w:ascii="Arial Narrow" w:hAnsi="Arial Narrow"/>
                <w:sz w:val="24"/>
                <w:szCs w:val="24"/>
              </w:rPr>
              <w:t>kw'ın</w:t>
            </w:r>
            <w:proofErr w:type="spellEnd"/>
            <w:r w:rsidRPr="00D56BBF">
              <w:rPr>
                <w:rFonts w:ascii="Arial Narrow" w:hAnsi="Arial Narrow"/>
                <w:sz w:val="24"/>
                <w:szCs w:val="24"/>
              </w:rPr>
              <w:t xml:space="preserve"> altında gerçekleştirmek</w:t>
            </w:r>
          </w:p>
        </w:tc>
      </w:tr>
      <w:tr w:rsidR="00F32315" w14:paraId="59907D14" w14:textId="77777777" w:rsidTr="00645320">
        <w:trPr>
          <w:trHeight w:val="381"/>
        </w:trPr>
        <w:tc>
          <w:tcPr>
            <w:tcW w:w="11341" w:type="dxa"/>
            <w:gridSpan w:val="9"/>
            <w:shd w:val="clear" w:color="auto" w:fill="D9D9D9" w:themeFill="background1" w:themeFillShade="D9"/>
            <w:vAlign w:val="center"/>
          </w:tcPr>
          <w:p w14:paraId="388175C9" w14:textId="77777777" w:rsidR="00F32315" w:rsidRPr="004003C6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Kısaltmalar</w:t>
            </w:r>
          </w:p>
        </w:tc>
      </w:tr>
      <w:tr w:rsidR="00F32315" w14:paraId="4358F59E" w14:textId="77777777" w:rsidTr="00645320">
        <w:trPr>
          <w:trHeight w:val="528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171B5909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Termin:</w:t>
            </w:r>
          </w:p>
        </w:tc>
        <w:tc>
          <w:tcPr>
            <w:tcW w:w="9251" w:type="dxa"/>
            <w:gridSpan w:val="8"/>
            <w:vAlign w:val="center"/>
          </w:tcPr>
          <w:p w14:paraId="0F336FE9" w14:textId="77777777" w:rsidR="00F32315" w:rsidRPr="004003C6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Başlangıç ve Bitiş tarihleri arasında sürekli izleme/kontrol ve uygulama zamanıdır.</w:t>
            </w:r>
          </w:p>
        </w:tc>
      </w:tr>
      <w:tr w:rsidR="00F32315" w14:paraId="19B9F560" w14:textId="77777777" w:rsidTr="00645320">
        <w:trPr>
          <w:trHeight w:val="457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46D37C2D" w14:textId="77777777" w:rsidR="00F32315" w:rsidRPr="002A3AE6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Faaliyet Tanımı ve Yöntem</w:t>
            </w:r>
          </w:p>
        </w:tc>
        <w:tc>
          <w:tcPr>
            <w:tcW w:w="9251" w:type="dxa"/>
            <w:gridSpan w:val="8"/>
            <w:vAlign w:val="center"/>
          </w:tcPr>
          <w:p w14:paraId="3A4F92A7" w14:textId="77777777" w:rsidR="00F32315" w:rsidRPr="002A3AE6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2A3AE6">
              <w:rPr>
                <w:rFonts w:ascii="Arial Narrow" w:hAnsi="Arial Narrow"/>
                <w:sz w:val="24"/>
                <w:szCs w:val="24"/>
              </w:rPr>
              <w:t>maçlanan hedefin hangi faaliyetler ve yöntemler ile olacağını tamınlar</w:t>
            </w:r>
          </w:p>
        </w:tc>
      </w:tr>
      <w:tr w:rsidR="00F32315" w14:paraId="5563CD8A" w14:textId="77777777" w:rsidTr="00645320">
        <w:trPr>
          <w:trHeight w:val="573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0E071C26" w14:textId="77777777" w:rsidR="00F32315" w:rsidRPr="002A3AE6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Yönetim Toplantısı</w:t>
            </w:r>
          </w:p>
        </w:tc>
        <w:tc>
          <w:tcPr>
            <w:tcW w:w="9251" w:type="dxa"/>
            <w:gridSpan w:val="8"/>
            <w:vAlign w:val="center"/>
          </w:tcPr>
          <w:p w14:paraId="41CFA117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Belirlenen tarihlerde Yönetim tarafından gerçekleşene ve gündeminde Çevre Eylem Planında olduğu toplantılardır.</w:t>
            </w:r>
          </w:p>
        </w:tc>
      </w:tr>
      <w:tr w:rsidR="00F32315" w14:paraId="449D6A0D" w14:textId="77777777" w:rsidTr="00645320">
        <w:trPr>
          <w:trHeight w:val="573"/>
        </w:trPr>
        <w:tc>
          <w:tcPr>
            <w:tcW w:w="2090" w:type="dxa"/>
            <w:vMerge w:val="restart"/>
            <w:shd w:val="clear" w:color="auto" w:fill="D9D9D9" w:themeFill="background1" w:themeFillShade="D9"/>
            <w:vAlign w:val="center"/>
          </w:tcPr>
          <w:p w14:paraId="70D10D55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Hedef Sorumlusu </w:t>
            </w:r>
          </w:p>
        </w:tc>
        <w:tc>
          <w:tcPr>
            <w:tcW w:w="1409" w:type="dxa"/>
            <w:vMerge w:val="restart"/>
            <w:shd w:val="clear" w:color="auto" w:fill="D9D9D9" w:themeFill="background1" w:themeFillShade="D9"/>
            <w:vAlign w:val="center"/>
          </w:tcPr>
          <w:p w14:paraId="1EF96CCB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Tüm departmanlar </w:t>
            </w:r>
          </w:p>
        </w:tc>
        <w:tc>
          <w:tcPr>
            <w:tcW w:w="1483" w:type="dxa"/>
            <w:vMerge w:val="restart"/>
            <w:shd w:val="clear" w:color="auto" w:fill="D9D9D9" w:themeFill="background1" w:themeFillShade="D9"/>
            <w:vAlign w:val="center"/>
          </w:tcPr>
          <w:p w14:paraId="61CF6569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Termin –</w:t>
            </w:r>
          </w:p>
          <w:p w14:paraId="6C7259CA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Başlama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Tarıhı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  <w:vAlign w:val="center"/>
          </w:tcPr>
          <w:p w14:paraId="79EB82C1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YT-1.Toplantı</w:t>
            </w:r>
          </w:p>
        </w:tc>
        <w:tc>
          <w:tcPr>
            <w:tcW w:w="1174" w:type="dxa"/>
            <w:vMerge w:val="restart"/>
            <w:shd w:val="clear" w:color="auto" w:fill="D9D9D9" w:themeFill="background1" w:themeFillShade="D9"/>
            <w:vAlign w:val="center"/>
          </w:tcPr>
          <w:p w14:paraId="5B04275D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YT-2.Toplantı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14:paraId="4967015D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FAC19D1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58670FE9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04DA4533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F32315" w14:paraId="68AC703D" w14:textId="77777777" w:rsidTr="00645320">
        <w:trPr>
          <w:trHeight w:val="573"/>
        </w:trPr>
        <w:tc>
          <w:tcPr>
            <w:tcW w:w="2090" w:type="dxa"/>
            <w:vMerge/>
            <w:shd w:val="clear" w:color="auto" w:fill="D9D9D9" w:themeFill="background1" w:themeFillShade="D9"/>
            <w:vAlign w:val="center"/>
          </w:tcPr>
          <w:p w14:paraId="65FA5B39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D9D9D9" w:themeFill="background1" w:themeFillShade="D9"/>
            <w:vAlign w:val="center"/>
          </w:tcPr>
          <w:p w14:paraId="508A8621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3" w:type="dxa"/>
            <w:vMerge/>
            <w:shd w:val="clear" w:color="auto" w:fill="D9D9D9" w:themeFill="background1" w:themeFillShade="D9"/>
            <w:vAlign w:val="center"/>
          </w:tcPr>
          <w:p w14:paraId="6D487375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  <w:vAlign w:val="center"/>
          </w:tcPr>
          <w:p w14:paraId="0F8236AF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4" w:type="dxa"/>
            <w:vMerge/>
            <w:shd w:val="clear" w:color="auto" w:fill="D9D9D9" w:themeFill="background1" w:themeFillShade="D9"/>
            <w:vAlign w:val="center"/>
          </w:tcPr>
          <w:p w14:paraId="11788FB3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shd w:val="clear" w:color="auto" w:fill="D9D9D9" w:themeFill="background1" w:themeFillShade="D9"/>
            <w:vAlign w:val="center"/>
          </w:tcPr>
          <w:p w14:paraId="592D7B60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Merge w:val="restart"/>
            <w:shd w:val="clear" w:color="auto" w:fill="D9D9D9" w:themeFill="background1" w:themeFillShade="D9"/>
            <w:vAlign w:val="center"/>
          </w:tcPr>
          <w:p w14:paraId="40E2F84D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Evet </w:t>
            </w:r>
          </w:p>
        </w:tc>
        <w:tc>
          <w:tcPr>
            <w:tcW w:w="807" w:type="dxa"/>
            <w:vMerge w:val="restart"/>
            <w:shd w:val="clear" w:color="auto" w:fill="D9D9D9" w:themeFill="background1" w:themeFillShade="D9"/>
            <w:vAlign w:val="center"/>
          </w:tcPr>
          <w:p w14:paraId="5E5C876D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Hayır</w:t>
            </w:r>
          </w:p>
        </w:tc>
        <w:tc>
          <w:tcPr>
            <w:tcW w:w="1037" w:type="dxa"/>
            <w:vMerge w:val="restart"/>
            <w:shd w:val="clear" w:color="auto" w:fill="D9D9D9" w:themeFill="background1" w:themeFillShade="D9"/>
            <w:vAlign w:val="center"/>
          </w:tcPr>
          <w:p w14:paraId="1EC43831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Planlandı</w:t>
            </w:r>
          </w:p>
        </w:tc>
      </w:tr>
      <w:tr w:rsidR="00F32315" w14:paraId="1E6F8E06" w14:textId="77777777" w:rsidTr="00645320">
        <w:trPr>
          <w:trHeight w:val="323"/>
        </w:trPr>
        <w:tc>
          <w:tcPr>
            <w:tcW w:w="2090" w:type="dxa"/>
            <w:vMerge/>
            <w:vAlign w:val="center"/>
          </w:tcPr>
          <w:p w14:paraId="3A5AB618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450879B4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131D710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20147780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174" w:type="dxa"/>
            <w:vAlign w:val="center"/>
          </w:tcPr>
          <w:p w14:paraId="4C39388D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14:paraId="4A3B44E6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14:paraId="5ECF16ED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07" w:type="dxa"/>
            <w:vMerge/>
            <w:vAlign w:val="center"/>
          </w:tcPr>
          <w:p w14:paraId="49AF671A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37" w:type="dxa"/>
            <w:vMerge/>
            <w:vAlign w:val="center"/>
          </w:tcPr>
          <w:p w14:paraId="69132496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2315" w14:paraId="2819479E" w14:textId="77777777" w:rsidTr="00645320">
        <w:trPr>
          <w:trHeight w:val="255"/>
        </w:trPr>
        <w:tc>
          <w:tcPr>
            <w:tcW w:w="11341" w:type="dxa"/>
            <w:gridSpan w:val="9"/>
            <w:vAlign w:val="center"/>
          </w:tcPr>
          <w:p w14:paraId="38A83580" w14:textId="77777777" w:rsidR="00F32315" w:rsidRPr="00384C0C" w:rsidRDefault="00F32315" w:rsidP="0064532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84C0C">
              <w:rPr>
                <w:rFonts w:ascii="Arial Narrow" w:hAnsi="Arial Narrow"/>
                <w:b/>
                <w:bCs/>
                <w:sz w:val="24"/>
                <w:szCs w:val="24"/>
              </w:rPr>
              <w:t>AKSİYON PLANI</w:t>
            </w:r>
          </w:p>
        </w:tc>
      </w:tr>
      <w:tr w:rsidR="00F32315" w14:paraId="5E503FFE" w14:textId="77777777" w:rsidTr="00645320">
        <w:trPr>
          <w:trHeight w:val="573"/>
        </w:trPr>
        <w:tc>
          <w:tcPr>
            <w:tcW w:w="2090" w:type="dxa"/>
            <w:vMerge w:val="restart"/>
            <w:shd w:val="clear" w:color="auto" w:fill="D9D9D9" w:themeFill="background1" w:themeFillShade="D9"/>
            <w:vAlign w:val="center"/>
          </w:tcPr>
          <w:p w14:paraId="6CDD4340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Faaliyet tanımı </w:t>
            </w:r>
          </w:p>
        </w:tc>
        <w:tc>
          <w:tcPr>
            <w:tcW w:w="1409" w:type="dxa"/>
            <w:vMerge w:val="restart"/>
            <w:shd w:val="clear" w:color="auto" w:fill="D9D9D9" w:themeFill="background1" w:themeFillShade="D9"/>
            <w:vAlign w:val="center"/>
          </w:tcPr>
          <w:p w14:paraId="7F69D9B2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Aksıyon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sorumlusu </w:t>
            </w:r>
          </w:p>
        </w:tc>
        <w:tc>
          <w:tcPr>
            <w:tcW w:w="1483" w:type="dxa"/>
            <w:vMerge w:val="restart"/>
            <w:shd w:val="clear" w:color="auto" w:fill="D9D9D9" w:themeFill="background1" w:themeFillShade="D9"/>
            <w:vAlign w:val="center"/>
          </w:tcPr>
          <w:p w14:paraId="1AD16DCA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Baslama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tarıhı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  <w:vAlign w:val="center"/>
          </w:tcPr>
          <w:p w14:paraId="6F6D960D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Ocak planı </w:t>
            </w:r>
          </w:p>
        </w:tc>
        <w:tc>
          <w:tcPr>
            <w:tcW w:w="1174" w:type="dxa"/>
            <w:vMerge w:val="restart"/>
            <w:shd w:val="clear" w:color="auto" w:fill="D9D9D9" w:themeFill="background1" w:themeFillShade="D9"/>
            <w:vAlign w:val="center"/>
          </w:tcPr>
          <w:p w14:paraId="5A226F5A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Hazıran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planı </w:t>
            </w:r>
          </w:p>
        </w:tc>
        <w:tc>
          <w:tcPr>
            <w:tcW w:w="3983" w:type="dxa"/>
            <w:gridSpan w:val="4"/>
            <w:shd w:val="clear" w:color="auto" w:fill="D9D9D9" w:themeFill="background1" w:themeFillShade="D9"/>
            <w:vAlign w:val="center"/>
          </w:tcPr>
          <w:p w14:paraId="7616A8A2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Hedef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Gerceklesme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Durumu</w:t>
            </w:r>
          </w:p>
        </w:tc>
      </w:tr>
      <w:tr w:rsidR="00F32315" w14:paraId="3609ACCD" w14:textId="77777777" w:rsidTr="00645320">
        <w:trPr>
          <w:trHeight w:val="573"/>
        </w:trPr>
        <w:tc>
          <w:tcPr>
            <w:tcW w:w="2090" w:type="dxa"/>
            <w:vMerge/>
            <w:shd w:val="clear" w:color="auto" w:fill="D9D9D9" w:themeFill="background1" w:themeFillShade="D9"/>
            <w:vAlign w:val="center"/>
          </w:tcPr>
          <w:p w14:paraId="47B3D7E7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D9D9D9" w:themeFill="background1" w:themeFillShade="D9"/>
            <w:vAlign w:val="center"/>
          </w:tcPr>
          <w:p w14:paraId="596E9095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3" w:type="dxa"/>
            <w:vMerge/>
            <w:shd w:val="clear" w:color="auto" w:fill="D9D9D9" w:themeFill="background1" w:themeFillShade="D9"/>
            <w:vAlign w:val="center"/>
          </w:tcPr>
          <w:p w14:paraId="01AD91E7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  <w:vAlign w:val="center"/>
          </w:tcPr>
          <w:p w14:paraId="7AC3025D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4" w:type="dxa"/>
            <w:vMerge/>
            <w:shd w:val="clear" w:color="auto" w:fill="D9D9D9" w:themeFill="background1" w:themeFillShade="D9"/>
            <w:vAlign w:val="center"/>
          </w:tcPr>
          <w:p w14:paraId="263E9383" w14:textId="77777777" w:rsidR="00F32315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14:paraId="49ADDE62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Termin 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2E392E9E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Tamamlandı </w:t>
            </w:r>
          </w:p>
        </w:tc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14:paraId="62BE3525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Devam ediyor</w:t>
            </w:r>
          </w:p>
        </w:tc>
      </w:tr>
      <w:tr w:rsidR="00F32315" w14:paraId="6B9B71EE" w14:textId="77777777" w:rsidTr="00645320">
        <w:trPr>
          <w:trHeight w:val="573"/>
        </w:trPr>
        <w:tc>
          <w:tcPr>
            <w:tcW w:w="2090" w:type="dxa"/>
            <w:vAlign w:val="center"/>
          </w:tcPr>
          <w:p w14:paraId="2C36FE94" w14:textId="1F8F59FF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32315">
              <w:rPr>
                <w:rFonts w:ascii="Arial Narrow" w:hAnsi="Arial Narrow"/>
                <w:sz w:val="24"/>
                <w:szCs w:val="24"/>
              </w:rPr>
              <w:t>Bembari</w:t>
            </w:r>
            <w:proofErr w:type="spellEnd"/>
            <w:r w:rsidRPr="00F32315">
              <w:rPr>
                <w:rFonts w:ascii="Arial Narrow" w:hAnsi="Arial Narrow"/>
                <w:sz w:val="24"/>
                <w:szCs w:val="24"/>
              </w:rPr>
              <w:t xml:space="preserve"> ve tabak ısıtıcılarının kullanımından sonra kontrolü</w:t>
            </w:r>
          </w:p>
        </w:tc>
        <w:tc>
          <w:tcPr>
            <w:tcW w:w="1409" w:type="dxa"/>
            <w:vAlign w:val="center"/>
          </w:tcPr>
          <w:p w14:paraId="54D13FE4" w14:textId="371687CD" w:rsidR="00F32315" w:rsidRPr="00741ACA" w:rsidRDefault="00096C7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f/b</w:t>
            </w:r>
          </w:p>
        </w:tc>
        <w:tc>
          <w:tcPr>
            <w:tcW w:w="1483" w:type="dxa"/>
            <w:vAlign w:val="center"/>
          </w:tcPr>
          <w:p w14:paraId="7A8CFCA5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0DC53896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621882AB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6159D274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Sürekli </w:t>
            </w:r>
          </w:p>
        </w:tc>
        <w:tc>
          <w:tcPr>
            <w:tcW w:w="1310" w:type="dxa"/>
            <w:vAlign w:val="center"/>
          </w:tcPr>
          <w:p w14:paraId="4DEBA167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39BD085" w14:textId="77777777" w:rsidR="00F32315" w:rsidRPr="005C150A" w:rsidRDefault="00F32315" w:rsidP="00645320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2315" w14:paraId="78C8A77B" w14:textId="77777777" w:rsidTr="00645320">
        <w:trPr>
          <w:trHeight w:val="573"/>
        </w:trPr>
        <w:tc>
          <w:tcPr>
            <w:tcW w:w="2090" w:type="dxa"/>
            <w:vAlign w:val="center"/>
          </w:tcPr>
          <w:p w14:paraId="456E9BB7" w14:textId="50BAFC9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F32315">
              <w:rPr>
                <w:rFonts w:ascii="Arial Narrow" w:hAnsi="Arial Narrow"/>
                <w:sz w:val="24"/>
                <w:szCs w:val="24"/>
              </w:rPr>
              <w:t>Günlük enerji tüketim takiplerinin yapılması, olası sapmalarda aksiyon alınması</w:t>
            </w:r>
          </w:p>
        </w:tc>
        <w:tc>
          <w:tcPr>
            <w:tcW w:w="1409" w:type="dxa"/>
          </w:tcPr>
          <w:p w14:paraId="3F5896D2" w14:textId="238C3203" w:rsidR="00F32315" w:rsidRPr="00741ACA" w:rsidRDefault="00096C79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</w:p>
        </w:tc>
        <w:tc>
          <w:tcPr>
            <w:tcW w:w="1483" w:type="dxa"/>
          </w:tcPr>
          <w:p w14:paraId="449EB9E0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184D9A13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741C7A41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038B0807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07BFA420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5E082036" w14:textId="77777777" w:rsidR="00F32315" w:rsidRPr="005C150A" w:rsidRDefault="00F32315" w:rsidP="00645320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2315" w14:paraId="519EA693" w14:textId="77777777" w:rsidTr="00645320">
        <w:trPr>
          <w:trHeight w:val="573"/>
        </w:trPr>
        <w:tc>
          <w:tcPr>
            <w:tcW w:w="2090" w:type="dxa"/>
            <w:vAlign w:val="center"/>
          </w:tcPr>
          <w:p w14:paraId="44CE2127" w14:textId="07E3E849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F32315">
              <w:rPr>
                <w:rFonts w:ascii="Arial Narrow" w:hAnsi="Arial Narrow"/>
                <w:sz w:val="24"/>
                <w:szCs w:val="24"/>
              </w:rPr>
              <w:t>Sayaç sayılarının bölümlere göre arttırılması</w:t>
            </w:r>
          </w:p>
        </w:tc>
        <w:tc>
          <w:tcPr>
            <w:tcW w:w="1409" w:type="dxa"/>
          </w:tcPr>
          <w:p w14:paraId="32DABE98" w14:textId="7E254676" w:rsidR="00F32315" w:rsidRPr="00741ACA" w:rsidRDefault="00096C79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</w:p>
        </w:tc>
        <w:tc>
          <w:tcPr>
            <w:tcW w:w="1483" w:type="dxa"/>
          </w:tcPr>
          <w:p w14:paraId="0CCE9681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6C7078B3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31D360D1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1535FA16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52C7CE65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5645DF91" w14:textId="77777777" w:rsidR="00F32315" w:rsidRPr="005C150A" w:rsidRDefault="00F32315" w:rsidP="00645320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2315" w14:paraId="63C43BAF" w14:textId="77777777" w:rsidTr="00645320">
        <w:trPr>
          <w:trHeight w:val="573"/>
        </w:trPr>
        <w:tc>
          <w:tcPr>
            <w:tcW w:w="2090" w:type="dxa"/>
            <w:vAlign w:val="center"/>
          </w:tcPr>
          <w:p w14:paraId="4E693AA1" w14:textId="0592DC40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32315">
              <w:rPr>
                <w:rFonts w:ascii="Arial Narrow" w:hAnsi="Arial Narrow"/>
                <w:sz w:val="24"/>
                <w:szCs w:val="24"/>
              </w:rPr>
              <w:t>Klimalarınodaların</w:t>
            </w:r>
            <w:proofErr w:type="spellEnd"/>
            <w:r w:rsidRPr="00F32315">
              <w:rPr>
                <w:rFonts w:ascii="Arial Narrow" w:hAnsi="Arial Narrow"/>
                <w:sz w:val="24"/>
                <w:szCs w:val="24"/>
              </w:rPr>
              <w:t xml:space="preserve"> içerisinde çalışmasının  kontrol edilmesi</w:t>
            </w:r>
          </w:p>
        </w:tc>
        <w:tc>
          <w:tcPr>
            <w:tcW w:w="1409" w:type="dxa"/>
            <w:vAlign w:val="center"/>
          </w:tcPr>
          <w:p w14:paraId="35FB1B8A" w14:textId="7A955086" w:rsidR="00F32315" w:rsidRPr="00741ACA" w:rsidRDefault="00096C79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Hk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sefı-housekeeper</w:t>
            </w:r>
            <w:proofErr w:type="spellEnd"/>
          </w:p>
        </w:tc>
        <w:tc>
          <w:tcPr>
            <w:tcW w:w="1483" w:type="dxa"/>
            <w:vAlign w:val="center"/>
          </w:tcPr>
          <w:p w14:paraId="7D5C49EE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588D36A1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3C75B267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A49F330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Sürekli </w:t>
            </w:r>
          </w:p>
        </w:tc>
        <w:tc>
          <w:tcPr>
            <w:tcW w:w="1310" w:type="dxa"/>
            <w:vAlign w:val="center"/>
          </w:tcPr>
          <w:p w14:paraId="52031CC7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5C73DBCD" w14:textId="77777777" w:rsidR="00F32315" w:rsidRPr="00B3459E" w:rsidRDefault="00F32315" w:rsidP="00645320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2315" w14:paraId="55E2E6ED" w14:textId="77777777" w:rsidTr="00645320">
        <w:trPr>
          <w:trHeight w:val="573"/>
        </w:trPr>
        <w:tc>
          <w:tcPr>
            <w:tcW w:w="2090" w:type="dxa"/>
            <w:vAlign w:val="center"/>
          </w:tcPr>
          <w:p w14:paraId="7A329E35" w14:textId="2C5E8DA2" w:rsidR="00F32315" w:rsidRPr="0005109E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F32315">
              <w:rPr>
                <w:rFonts w:ascii="Arial Narrow" w:hAnsi="Arial Narrow"/>
                <w:sz w:val="24"/>
                <w:szCs w:val="24"/>
              </w:rPr>
              <w:t xml:space="preserve">Soğutma </w:t>
            </w:r>
            <w:proofErr w:type="spellStart"/>
            <w:r w:rsidRPr="00F32315">
              <w:rPr>
                <w:rFonts w:ascii="Arial Narrow" w:hAnsi="Arial Narrow"/>
                <w:sz w:val="24"/>
                <w:szCs w:val="24"/>
              </w:rPr>
              <w:t>unitelerinin</w:t>
            </w:r>
            <w:proofErr w:type="spellEnd"/>
            <w:r w:rsidRPr="00F32315">
              <w:rPr>
                <w:rFonts w:ascii="Arial Narrow" w:hAnsi="Arial Narrow"/>
                <w:sz w:val="24"/>
                <w:szCs w:val="24"/>
              </w:rPr>
              <w:t xml:space="preserve"> bakımının</w:t>
            </w:r>
            <w:r>
              <w:rPr>
                <w:rFonts w:ascii="Arial Narrow" w:hAnsi="Arial Narrow"/>
                <w:sz w:val="24"/>
                <w:szCs w:val="24"/>
              </w:rPr>
              <w:t xml:space="preserve"> yapılması</w:t>
            </w:r>
          </w:p>
        </w:tc>
        <w:tc>
          <w:tcPr>
            <w:tcW w:w="1409" w:type="dxa"/>
            <w:vAlign w:val="center"/>
          </w:tcPr>
          <w:p w14:paraId="02EC5E34" w14:textId="638DCF71" w:rsidR="00F32315" w:rsidRPr="00741ACA" w:rsidRDefault="00096C79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</w:p>
        </w:tc>
        <w:tc>
          <w:tcPr>
            <w:tcW w:w="1483" w:type="dxa"/>
          </w:tcPr>
          <w:p w14:paraId="40E6A99D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6C05B2C4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31A80C07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16E24814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01F3F173" w14:textId="77777777" w:rsidR="00F32315" w:rsidRPr="00741ACA" w:rsidRDefault="00F32315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06827583" w14:textId="77777777" w:rsidR="00F32315" w:rsidRPr="00B3459E" w:rsidRDefault="00F32315" w:rsidP="00645320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87C664E" w14:textId="6CE89FE6" w:rsidR="00F32315" w:rsidRDefault="00F32315" w:rsidP="00741ACA">
      <w:pPr>
        <w:rPr>
          <w:rFonts w:ascii="Arial Narrow" w:hAnsi="Arial Narrow"/>
          <w:sz w:val="18"/>
          <w:szCs w:val="18"/>
        </w:rPr>
      </w:pPr>
    </w:p>
    <w:p w14:paraId="334B3B5C" w14:textId="6830F530" w:rsidR="00E052C9" w:rsidRDefault="00E052C9" w:rsidP="00741ACA">
      <w:pPr>
        <w:rPr>
          <w:rFonts w:ascii="Arial Narrow" w:hAnsi="Arial Narrow"/>
          <w:sz w:val="18"/>
          <w:szCs w:val="18"/>
        </w:rPr>
      </w:pPr>
    </w:p>
    <w:p w14:paraId="393B1831" w14:textId="2B1BDCE7" w:rsidR="00E052C9" w:rsidRDefault="00E052C9" w:rsidP="00741ACA">
      <w:pPr>
        <w:rPr>
          <w:rFonts w:ascii="Arial Narrow" w:hAnsi="Arial Narrow"/>
          <w:sz w:val="18"/>
          <w:szCs w:val="18"/>
        </w:rPr>
      </w:pPr>
    </w:p>
    <w:tbl>
      <w:tblPr>
        <w:tblStyle w:val="TabloKlavuzu"/>
        <w:tblW w:w="11341" w:type="dxa"/>
        <w:tblInd w:w="-856" w:type="dxa"/>
        <w:tblLook w:val="04A0" w:firstRow="1" w:lastRow="0" w:firstColumn="1" w:lastColumn="0" w:noHBand="0" w:noVBand="1"/>
      </w:tblPr>
      <w:tblGrid>
        <w:gridCol w:w="2090"/>
        <w:gridCol w:w="1409"/>
        <w:gridCol w:w="1483"/>
        <w:gridCol w:w="1202"/>
        <w:gridCol w:w="1174"/>
        <w:gridCol w:w="829"/>
        <w:gridCol w:w="1310"/>
        <w:gridCol w:w="807"/>
        <w:gridCol w:w="1037"/>
      </w:tblGrid>
      <w:tr w:rsidR="00E052C9" w14:paraId="65CE7F00" w14:textId="77777777" w:rsidTr="00645320">
        <w:trPr>
          <w:trHeight w:val="573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14D6C13B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Amaç </w:t>
            </w:r>
          </w:p>
        </w:tc>
        <w:tc>
          <w:tcPr>
            <w:tcW w:w="2892" w:type="dxa"/>
            <w:gridSpan w:val="2"/>
            <w:vAlign w:val="center"/>
          </w:tcPr>
          <w:p w14:paraId="0DBFA956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F52BAD">
              <w:rPr>
                <w:rFonts w:ascii="Arial Narrow" w:hAnsi="Arial Narrow"/>
                <w:sz w:val="24"/>
                <w:szCs w:val="24"/>
              </w:rPr>
              <w:t>Tesiste elektrik tüketimini azaltmak, Elektriği tasarruflu ve verimli kullanmak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0CD004DD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Hedef </w:t>
            </w:r>
          </w:p>
        </w:tc>
        <w:tc>
          <w:tcPr>
            <w:tcW w:w="5157" w:type="dxa"/>
            <w:gridSpan w:val="5"/>
            <w:vAlign w:val="center"/>
          </w:tcPr>
          <w:p w14:paraId="235743BD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D56BBF">
              <w:rPr>
                <w:rFonts w:ascii="Arial Narrow" w:hAnsi="Arial Narrow"/>
                <w:sz w:val="24"/>
                <w:szCs w:val="24"/>
              </w:rPr>
              <w:t>2022 yılında ……..</w:t>
            </w:r>
            <w:proofErr w:type="spellStart"/>
            <w:r w:rsidRPr="00D56BBF">
              <w:rPr>
                <w:rFonts w:ascii="Arial Narrow" w:hAnsi="Arial Narrow"/>
                <w:sz w:val="24"/>
                <w:szCs w:val="24"/>
              </w:rPr>
              <w:t>kw</w:t>
            </w:r>
            <w:proofErr w:type="spellEnd"/>
            <w:r w:rsidRPr="00D56BBF">
              <w:rPr>
                <w:rFonts w:ascii="Arial Narrow" w:hAnsi="Arial Narrow"/>
                <w:sz w:val="24"/>
                <w:szCs w:val="24"/>
              </w:rPr>
              <w:t xml:space="preserve"> olarak gerçekleşen elektrik tüketiminin 2023 yılında …….. </w:t>
            </w:r>
            <w:proofErr w:type="spellStart"/>
            <w:r w:rsidRPr="00D56BBF">
              <w:rPr>
                <w:rFonts w:ascii="Arial Narrow" w:hAnsi="Arial Narrow"/>
                <w:sz w:val="24"/>
                <w:szCs w:val="24"/>
              </w:rPr>
              <w:t>kw'ın</w:t>
            </w:r>
            <w:proofErr w:type="spellEnd"/>
            <w:r w:rsidRPr="00D56BBF">
              <w:rPr>
                <w:rFonts w:ascii="Arial Narrow" w:hAnsi="Arial Narrow"/>
                <w:sz w:val="24"/>
                <w:szCs w:val="24"/>
              </w:rPr>
              <w:t xml:space="preserve"> altında gerçekleştirmek</w:t>
            </w:r>
          </w:p>
        </w:tc>
      </w:tr>
      <w:tr w:rsidR="00E052C9" w14:paraId="000E7AF0" w14:textId="77777777" w:rsidTr="00645320">
        <w:trPr>
          <w:trHeight w:val="381"/>
        </w:trPr>
        <w:tc>
          <w:tcPr>
            <w:tcW w:w="11341" w:type="dxa"/>
            <w:gridSpan w:val="9"/>
            <w:shd w:val="clear" w:color="auto" w:fill="D9D9D9" w:themeFill="background1" w:themeFillShade="D9"/>
            <w:vAlign w:val="center"/>
          </w:tcPr>
          <w:p w14:paraId="3DEB1EEF" w14:textId="77777777" w:rsidR="00E052C9" w:rsidRPr="004003C6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Kısaltmalar</w:t>
            </w:r>
          </w:p>
        </w:tc>
      </w:tr>
      <w:tr w:rsidR="00E052C9" w14:paraId="2F2611C2" w14:textId="77777777" w:rsidTr="00645320">
        <w:trPr>
          <w:trHeight w:val="528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468F00EF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Termin:</w:t>
            </w:r>
          </w:p>
        </w:tc>
        <w:tc>
          <w:tcPr>
            <w:tcW w:w="9251" w:type="dxa"/>
            <w:gridSpan w:val="8"/>
            <w:vAlign w:val="center"/>
          </w:tcPr>
          <w:p w14:paraId="7723B00E" w14:textId="77777777" w:rsidR="00E052C9" w:rsidRPr="004003C6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Başlangıç ve Bitiş tarihleri arasında sürekli izleme/kontrol ve uygulama zamanıdır.</w:t>
            </w:r>
          </w:p>
        </w:tc>
      </w:tr>
      <w:tr w:rsidR="00E052C9" w14:paraId="0DDAA0F6" w14:textId="77777777" w:rsidTr="00645320">
        <w:trPr>
          <w:trHeight w:val="457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6283FEF0" w14:textId="77777777" w:rsidR="00E052C9" w:rsidRPr="002A3AE6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Faaliyet Tanımı ve Yöntem</w:t>
            </w:r>
          </w:p>
        </w:tc>
        <w:tc>
          <w:tcPr>
            <w:tcW w:w="9251" w:type="dxa"/>
            <w:gridSpan w:val="8"/>
            <w:vAlign w:val="center"/>
          </w:tcPr>
          <w:p w14:paraId="7CD8379E" w14:textId="77777777" w:rsidR="00E052C9" w:rsidRPr="002A3AE6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2A3AE6">
              <w:rPr>
                <w:rFonts w:ascii="Arial Narrow" w:hAnsi="Arial Narrow"/>
                <w:sz w:val="24"/>
                <w:szCs w:val="24"/>
              </w:rPr>
              <w:t>maçlanan hedefin hangi faaliyetler ve yöntemler ile olacağını tamınlar</w:t>
            </w:r>
          </w:p>
        </w:tc>
      </w:tr>
      <w:tr w:rsidR="00E052C9" w14:paraId="3BF74BD1" w14:textId="77777777" w:rsidTr="00645320">
        <w:trPr>
          <w:trHeight w:val="573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175DBAE3" w14:textId="77777777" w:rsidR="00E052C9" w:rsidRPr="002A3AE6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Yönetim Toplantısı</w:t>
            </w:r>
          </w:p>
        </w:tc>
        <w:tc>
          <w:tcPr>
            <w:tcW w:w="9251" w:type="dxa"/>
            <w:gridSpan w:val="8"/>
            <w:vAlign w:val="center"/>
          </w:tcPr>
          <w:p w14:paraId="01D74ED1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2A3AE6">
              <w:rPr>
                <w:rFonts w:ascii="Arial Narrow" w:hAnsi="Arial Narrow"/>
                <w:sz w:val="24"/>
                <w:szCs w:val="24"/>
              </w:rPr>
              <w:t>Belirlenen tarihlerde Yönetim tarafından gerçekleşene ve gündeminde Çevre Eylem Planında olduğu toplantılardır.</w:t>
            </w:r>
          </w:p>
        </w:tc>
      </w:tr>
      <w:tr w:rsidR="00E052C9" w14:paraId="347B6233" w14:textId="77777777" w:rsidTr="00645320">
        <w:trPr>
          <w:trHeight w:val="573"/>
        </w:trPr>
        <w:tc>
          <w:tcPr>
            <w:tcW w:w="2090" w:type="dxa"/>
            <w:vMerge w:val="restart"/>
            <w:shd w:val="clear" w:color="auto" w:fill="D9D9D9" w:themeFill="background1" w:themeFillShade="D9"/>
            <w:vAlign w:val="center"/>
          </w:tcPr>
          <w:p w14:paraId="19246AFF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Hedef Sorumlusu </w:t>
            </w:r>
          </w:p>
        </w:tc>
        <w:tc>
          <w:tcPr>
            <w:tcW w:w="1409" w:type="dxa"/>
            <w:vMerge w:val="restart"/>
            <w:shd w:val="clear" w:color="auto" w:fill="D9D9D9" w:themeFill="background1" w:themeFillShade="D9"/>
            <w:vAlign w:val="center"/>
          </w:tcPr>
          <w:p w14:paraId="2529697E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Tüm departmanlar </w:t>
            </w:r>
          </w:p>
        </w:tc>
        <w:tc>
          <w:tcPr>
            <w:tcW w:w="1483" w:type="dxa"/>
            <w:vMerge w:val="restart"/>
            <w:shd w:val="clear" w:color="auto" w:fill="D9D9D9" w:themeFill="background1" w:themeFillShade="D9"/>
            <w:vAlign w:val="center"/>
          </w:tcPr>
          <w:p w14:paraId="40C0CABC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Termin –</w:t>
            </w:r>
          </w:p>
          <w:p w14:paraId="3F2E5E78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Başlama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Tarıhı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  <w:vAlign w:val="center"/>
          </w:tcPr>
          <w:p w14:paraId="70EB0911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YT-1.Toplantı</w:t>
            </w:r>
          </w:p>
        </w:tc>
        <w:tc>
          <w:tcPr>
            <w:tcW w:w="1174" w:type="dxa"/>
            <w:vMerge w:val="restart"/>
            <w:shd w:val="clear" w:color="auto" w:fill="D9D9D9" w:themeFill="background1" w:themeFillShade="D9"/>
            <w:vAlign w:val="center"/>
          </w:tcPr>
          <w:p w14:paraId="03C7CB76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YT-2.Toplantı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14:paraId="22D53221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67F0E1AB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1F0E5A7A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04B1CFBE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</w:p>
        </w:tc>
      </w:tr>
      <w:tr w:rsidR="00E052C9" w14:paraId="6F72915E" w14:textId="77777777" w:rsidTr="00645320">
        <w:trPr>
          <w:trHeight w:val="573"/>
        </w:trPr>
        <w:tc>
          <w:tcPr>
            <w:tcW w:w="2090" w:type="dxa"/>
            <w:vMerge/>
            <w:shd w:val="clear" w:color="auto" w:fill="D9D9D9" w:themeFill="background1" w:themeFillShade="D9"/>
            <w:vAlign w:val="center"/>
          </w:tcPr>
          <w:p w14:paraId="7C72FE83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D9D9D9" w:themeFill="background1" w:themeFillShade="D9"/>
            <w:vAlign w:val="center"/>
          </w:tcPr>
          <w:p w14:paraId="629AEC70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3" w:type="dxa"/>
            <w:vMerge/>
            <w:shd w:val="clear" w:color="auto" w:fill="D9D9D9" w:themeFill="background1" w:themeFillShade="D9"/>
            <w:vAlign w:val="center"/>
          </w:tcPr>
          <w:p w14:paraId="6C6D6079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  <w:vAlign w:val="center"/>
          </w:tcPr>
          <w:p w14:paraId="3B1AEF5A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4" w:type="dxa"/>
            <w:vMerge/>
            <w:shd w:val="clear" w:color="auto" w:fill="D9D9D9" w:themeFill="background1" w:themeFillShade="D9"/>
            <w:vAlign w:val="center"/>
          </w:tcPr>
          <w:p w14:paraId="135D3108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shd w:val="clear" w:color="auto" w:fill="D9D9D9" w:themeFill="background1" w:themeFillShade="D9"/>
            <w:vAlign w:val="center"/>
          </w:tcPr>
          <w:p w14:paraId="792EB181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Merge w:val="restart"/>
            <w:shd w:val="clear" w:color="auto" w:fill="D9D9D9" w:themeFill="background1" w:themeFillShade="D9"/>
            <w:vAlign w:val="center"/>
          </w:tcPr>
          <w:p w14:paraId="0F5CAB83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Evet </w:t>
            </w:r>
          </w:p>
        </w:tc>
        <w:tc>
          <w:tcPr>
            <w:tcW w:w="807" w:type="dxa"/>
            <w:vMerge w:val="restart"/>
            <w:shd w:val="clear" w:color="auto" w:fill="D9D9D9" w:themeFill="background1" w:themeFillShade="D9"/>
            <w:vAlign w:val="center"/>
          </w:tcPr>
          <w:p w14:paraId="712C67A0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Hayır</w:t>
            </w:r>
          </w:p>
        </w:tc>
        <w:tc>
          <w:tcPr>
            <w:tcW w:w="1037" w:type="dxa"/>
            <w:vMerge w:val="restart"/>
            <w:shd w:val="clear" w:color="auto" w:fill="D9D9D9" w:themeFill="background1" w:themeFillShade="D9"/>
            <w:vAlign w:val="center"/>
          </w:tcPr>
          <w:p w14:paraId="4F905751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Planlandı</w:t>
            </w:r>
          </w:p>
        </w:tc>
      </w:tr>
      <w:tr w:rsidR="00E052C9" w14:paraId="7B2429B3" w14:textId="77777777" w:rsidTr="00645320">
        <w:trPr>
          <w:trHeight w:val="323"/>
        </w:trPr>
        <w:tc>
          <w:tcPr>
            <w:tcW w:w="2090" w:type="dxa"/>
            <w:vMerge/>
            <w:vAlign w:val="center"/>
          </w:tcPr>
          <w:p w14:paraId="193FC647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9" w:type="dxa"/>
            <w:vMerge/>
            <w:vAlign w:val="center"/>
          </w:tcPr>
          <w:p w14:paraId="3EA64079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B044205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3D65680C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174" w:type="dxa"/>
            <w:vAlign w:val="center"/>
          </w:tcPr>
          <w:p w14:paraId="765570F8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14:paraId="46DBC76A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14:paraId="787E07F1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07" w:type="dxa"/>
            <w:vMerge/>
            <w:vAlign w:val="center"/>
          </w:tcPr>
          <w:p w14:paraId="1603B1F9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37" w:type="dxa"/>
            <w:vMerge/>
            <w:vAlign w:val="center"/>
          </w:tcPr>
          <w:p w14:paraId="26CF5608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52C9" w14:paraId="58B6D621" w14:textId="77777777" w:rsidTr="00645320">
        <w:trPr>
          <w:trHeight w:val="255"/>
        </w:trPr>
        <w:tc>
          <w:tcPr>
            <w:tcW w:w="11341" w:type="dxa"/>
            <w:gridSpan w:val="9"/>
            <w:vAlign w:val="center"/>
          </w:tcPr>
          <w:p w14:paraId="3560AC18" w14:textId="77777777" w:rsidR="00E052C9" w:rsidRPr="00384C0C" w:rsidRDefault="00E052C9" w:rsidP="0064532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84C0C">
              <w:rPr>
                <w:rFonts w:ascii="Arial Narrow" w:hAnsi="Arial Narrow"/>
                <w:b/>
                <w:bCs/>
                <w:sz w:val="24"/>
                <w:szCs w:val="24"/>
              </w:rPr>
              <w:t>AKSİYON PLANI</w:t>
            </w:r>
          </w:p>
        </w:tc>
      </w:tr>
      <w:tr w:rsidR="00E052C9" w14:paraId="33BA8293" w14:textId="77777777" w:rsidTr="00645320">
        <w:trPr>
          <w:trHeight w:val="573"/>
        </w:trPr>
        <w:tc>
          <w:tcPr>
            <w:tcW w:w="2090" w:type="dxa"/>
            <w:vMerge w:val="restart"/>
            <w:shd w:val="clear" w:color="auto" w:fill="D9D9D9" w:themeFill="background1" w:themeFillShade="D9"/>
            <w:vAlign w:val="center"/>
          </w:tcPr>
          <w:p w14:paraId="79419FC7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Faaliyet tanımı </w:t>
            </w:r>
          </w:p>
        </w:tc>
        <w:tc>
          <w:tcPr>
            <w:tcW w:w="1409" w:type="dxa"/>
            <w:vMerge w:val="restart"/>
            <w:shd w:val="clear" w:color="auto" w:fill="D9D9D9" w:themeFill="background1" w:themeFillShade="D9"/>
            <w:vAlign w:val="center"/>
          </w:tcPr>
          <w:p w14:paraId="659B95CB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Aksıyon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sorumlusu </w:t>
            </w:r>
          </w:p>
        </w:tc>
        <w:tc>
          <w:tcPr>
            <w:tcW w:w="1483" w:type="dxa"/>
            <w:vMerge w:val="restart"/>
            <w:shd w:val="clear" w:color="auto" w:fill="D9D9D9" w:themeFill="background1" w:themeFillShade="D9"/>
            <w:vAlign w:val="center"/>
          </w:tcPr>
          <w:p w14:paraId="1CCE7A5E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Baslama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tarıhı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  <w:vAlign w:val="center"/>
          </w:tcPr>
          <w:p w14:paraId="38393806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Ocak planı </w:t>
            </w:r>
          </w:p>
        </w:tc>
        <w:tc>
          <w:tcPr>
            <w:tcW w:w="1174" w:type="dxa"/>
            <w:vMerge w:val="restart"/>
            <w:shd w:val="clear" w:color="auto" w:fill="D9D9D9" w:themeFill="background1" w:themeFillShade="D9"/>
            <w:vAlign w:val="center"/>
          </w:tcPr>
          <w:p w14:paraId="062709C9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Hazıran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planı </w:t>
            </w:r>
          </w:p>
        </w:tc>
        <w:tc>
          <w:tcPr>
            <w:tcW w:w="3983" w:type="dxa"/>
            <w:gridSpan w:val="4"/>
            <w:shd w:val="clear" w:color="auto" w:fill="D9D9D9" w:themeFill="background1" w:themeFillShade="D9"/>
            <w:vAlign w:val="center"/>
          </w:tcPr>
          <w:p w14:paraId="22AF2210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Hedef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Gerceklesme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Durumu</w:t>
            </w:r>
          </w:p>
        </w:tc>
      </w:tr>
      <w:tr w:rsidR="00E052C9" w14:paraId="1D7180DF" w14:textId="77777777" w:rsidTr="00645320">
        <w:trPr>
          <w:trHeight w:val="573"/>
        </w:trPr>
        <w:tc>
          <w:tcPr>
            <w:tcW w:w="2090" w:type="dxa"/>
            <w:vMerge/>
            <w:shd w:val="clear" w:color="auto" w:fill="D9D9D9" w:themeFill="background1" w:themeFillShade="D9"/>
            <w:vAlign w:val="center"/>
          </w:tcPr>
          <w:p w14:paraId="1530152D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D9D9D9" w:themeFill="background1" w:themeFillShade="D9"/>
            <w:vAlign w:val="center"/>
          </w:tcPr>
          <w:p w14:paraId="70A915AB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3" w:type="dxa"/>
            <w:vMerge/>
            <w:shd w:val="clear" w:color="auto" w:fill="D9D9D9" w:themeFill="background1" w:themeFillShade="D9"/>
            <w:vAlign w:val="center"/>
          </w:tcPr>
          <w:p w14:paraId="21B13569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  <w:vAlign w:val="center"/>
          </w:tcPr>
          <w:p w14:paraId="265AD364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4" w:type="dxa"/>
            <w:vMerge/>
            <w:shd w:val="clear" w:color="auto" w:fill="D9D9D9" w:themeFill="background1" w:themeFillShade="D9"/>
            <w:vAlign w:val="center"/>
          </w:tcPr>
          <w:p w14:paraId="056C596E" w14:textId="77777777" w:rsidR="00E052C9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14:paraId="28AF89FC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Termin 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714D44C9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Tamamlandı </w:t>
            </w:r>
          </w:p>
        </w:tc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14:paraId="3C54D4B9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Devam ediyor</w:t>
            </w:r>
          </w:p>
        </w:tc>
      </w:tr>
      <w:tr w:rsidR="00E052C9" w14:paraId="7CA3C8E3" w14:textId="77777777" w:rsidTr="00645320">
        <w:trPr>
          <w:trHeight w:val="573"/>
        </w:trPr>
        <w:tc>
          <w:tcPr>
            <w:tcW w:w="2090" w:type="dxa"/>
            <w:vAlign w:val="center"/>
          </w:tcPr>
          <w:p w14:paraId="26699F50" w14:textId="1EC7C2AA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E052C9">
              <w:rPr>
                <w:rFonts w:ascii="Arial Narrow" w:hAnsi="Arial Narrow"/>
                <w:sz w:val="24"/>
                <w:szCs w:val="24"/>
              </w:rPr>
              <w:t xml:space="preserve">Resepsiyon, restoran,  klima ve hava </w:t>
            </w:r>
            <w:proofErr w:type="spellStart"/>
            <w:r w:rsidRPr="00E052C9">
              <w:rPr>
                <w:rFonts w:ascii="Arial Narrow" w:hAnsi="Arial Narrow"/>
                <w:sz w:val="24"/>
                <w:szCs w:val="24"/>
              </w:rPr>
              <w:t>perdeleri,radyan</w:t>
            </w:r>
            <w:proofErr w:type="spellEnd"/>
            <w:r w:rsidRPr="00E052C9">
              <w:rPr>
                <w:rFonts w:ascii="Arial Narrow" w:hAnsi="Arial Narrow"/>
                <w:sz w:val="24"/>
                <w:szCs w:val="24"/>
              </w:rPr>
              <w:t xml:space="preserve"> ve ısıtıcıların sadece servis esnasında çalışmasını sağlamak ve kontrol edilmesi</w:t>
            </w:r>
          </w:p>
        </w:tc>
        <w:tc>
          <w:tcPr>
            <w:tcW w:w="1409" w:type="dxa"/>
            <w:vAlign w:val="center"/>
          </w:tcPr>
          <w:p w14:paraId="3D1191A9" w14:textId="072CF50E" w:rsidR="00E052C9" w:rsidRPr="00741ACA" w:rsidRDefault="00096C79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</w:p>
        </w:tc>
        <w:tc>
          <w:tcPr>
            <w:tcW w:w="1483" w:type="dxa"/>
            <w:vAlign w:val="center"/>
          </w:tcPr>
          <w:p w14:paraId="660DD2D0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3B5D6E46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0A5C3ED0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FE25AB4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Sürekli </w:t>
            </w:r>
          </w:p>
        </w:tc>
        <w:tc>
          <w:tcPr>
            <w:tcW w:w="1310" w:type="dxa"/>
            <w:vAlign w:val="center"/>
          </w:tcPr>
          <w:p w14:paraId="79BE5426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15AF2ED1" w14:textId="77777777" w:rsidR="00E052C9" w:rsidRPr="005C150A" w:rsidRDefault="00E052C9" w:rsidP="00645320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52C9" w14:paraId="16C10D18" w14:textId="77777777" w:rsidTr="00645320">
        <w:trPr>
          <w:trHeight w:val="573"/>
        </w:trPr>
        <w:tc>
          <w:tcPr>
            <w:tcW w:w="2090" w:type="dxa"/>
            <w:vAlign w:val="center"/>
          </w:tcPr>
          <w:p w14:paraId="325E98D0" w14:textId="2FC2C1CC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E052C9">
              <w:rPr>
                <w:rFonts w:ascii="Arial Narrow" w:hAnsi="Arial Narrow"/>
                <w:sz w:val="24"/>
                <w:szCs w:val="24"/>
              </w:rPr>
              <w:t>UPS Bakımı</w:t>
            </w:r>
          </w:p>
        </w:tc>
        <w:tc>
          <w:tcPr>
            <w:tcW w:w="1409" w:type="dxa"/>
          </w:tcPr>
          <w:p w14:paraId="72193036" w14:textId="623ACC0F" w:rsidR="00E052C9" w:rsidRPr="00741ACA" w:rsidRDefault="00096C79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</w:p>
        </w:tc>
        <w:tc>
          <w:tcPr>
            <w:tcW w:w="1483" w:type="dxa"/>
          </w:tcPr>
          <w:p w14:paraId="4B5B80DA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106B0124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741782AA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44FCA3A0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2B1E124F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3BB12ABB" w14:textId="77777777" w:rsidR="00E052C9" w:rsidRPr="005C150A" w:rsidRDefault="00E052C9" w:rsidP="00645320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52C9" w14:paraId="2064D963" w14:textId="77777777" w:rsidTr="00645320">
        <w:trPr>
          <w:trHeight w:val="573"/>
        </w:trPr>
        <w:tc>
          <w:tcPr>
            <w:tcW w:w="2090" w:type="dxa"/>
            <w:vAlign w:val="center"/>
          </w:tcPr>
          <w:p w14:paraId="07201E4D" w14:textId="4147131E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E052C9">
              <w:rPr>
                <w:rFonts w:ascii="Arial Narrow" w:hAnsi="Arial Narrow"/>
                <w:sz w:val="24"/>
                <w:szCs w:val="24"/>
              </w:rPr>
              <w:t>Tüm cihazların bakımlarının zamanında ve uygun yöntemlerle yapılması</w:t>
            </w:r>
          </w:p>
        </w:tc>
        <w:tc>
          <w:tcPr>
            <w:tcW w:w="1409" w:type="dxa"/>
          </w:tcPr>
          <w:p w14:paraId="76371582" w14:textId="12DD7A43" w:rsidR="00E052C9" w:rsidRPr="00741ACA" w:rsidRDefault="00096C79" w:rsidP="006453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Teknık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</w:tcPr>
          <w:p w14:paraId="3A411C81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054C63">
              <w:rPr>
                <w:rFonts w:ascii="Arial Narrow" w:hAnsi="Arial Narrow"/>
                <w:sz w:val="24"/>
                <w:szCs w:val="24"/>
              </w:rPr>
              <w:t>01.01.2023</w:t>
            </w:r>
          </w:p>
        </w:tc>
        <w:tc>
          <w:tcPr>
            <w:tcW w:w="1202" w:type="dxa"/>
            <w:vAlign w:val="center"/>
          </w:tcPr>
          <w:p w14:paraId="6EEF5980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174" w:type="dxa"/>
            <w:vAlign w:val="center"/>
          </w:tcPr>
          <w:p w14:paraId="6F497F21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9" w:type="dxa"/>
          </w:tcPr>
          <w:p w14:paraId="719F0A19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  <w:r w:rsidRPr="00BF5B75">
              <w:rPr>
                <w:rFonts w:ascii="Arial Narrow" w:hAnsi="Arial Narrow"/>
                <w:sz w:val="24"/>
                <w:szCs w:val="24"/>
              </w:rPr>
              <w:t>Sürekli</w:t>
            </w:r>
          </w:p>
        </w:tc>
        <w:tc>
          <w:tcPr>
            <w:tcW w:w="1310" w:type="dxa"/>
            <w:vAlign w:val="center"/>
          </w:tcPr>
          <w:p w14:paraId="7D535DAF" w14:textId="77777777" w:rsidR="00E052C9" w:rsidRPr="00741ACA" w:rsidRDefault="00E052C9" w:rsidP="006453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023E057A" w14:textId="77777777" w:rsidR="00E052C9" w:rsidRPr="005C150A" w:rsidRDefault="00E052C9" w:rsidP="00645320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6F6603C" w14:textId="77777777" w:rsidR="00E052C9" w:rsidRPr="00EA0370" w:rsidRDefault="00E052C9" w:rsidP="00741ACA">
      <w:pPr>
        <w:rPr>
          <w:rFonts w:ascii="Arial Narrow" w:hAnsi="Arial Narrow"/>
          <w:sz w:val="18"/>
          <w:szCs w:val="18"/>
        </w:rPr>
      </w:pPr>
    </w:p>
    <w:sectPr w:rsidR="00E052C9" w:rsidRPr="00EA0370" w:rsidSect="002467F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702E" w14:textId="77777777" w:rsidR="009504D2" w:rsidRDefault="009504D2" w:rsidP="00CB78AF">
      <w:pPr>
        <w:spacing w:after="0"/>
      </w:pPr>
      <w:r>
        <w:separator/>
      </w:r>
    </w:p>
  </w:endnote>
  <w:endnote w:type="continuationSeparator" w:id="0">
    <w:p w14:paraId="2D3F4110" w14:textId="77777777" w:rsidR="009504D2" w:rsidRDefault="009504D2" w:rsidP="00CB78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444" w:type="dxa"/>
      <w:tblInd w:w="-856" w:type="dxa"/>
      <w:tblLook w:val="04A0" w:firstRow="1" w:lastRow="0" w:firstColumn="1" w:lastColumn="0" w:noHBand="0" w:noVBand="1"/>
    </w:tblPr>
    <w:tblGrid>
      <w:gridCol w:w="6343"/>
      <w:gridCol w:w="5101"/>
    </w:tblGrid>
    <w:tr w:rsidR="003263B7" w14:paraId="5AEC84AC" w14:textId="77777777" w:rsidTr="004C6A52">
      <w:trPr>
        <w:trHeight w:val="518"/>
      </w:trPr>
      <w:tc>
        <w:tcPr>
          <w:tcW w:w="6343" w:type="dxa"/>
        </w:tcPr>
        <w:p w14:paraId="36F521E2" w14:textId="77777777" w:rsidR="003263B7" w:rsidRDefault="003263B7">
          <w:pPr>
            <w:pStyle w:val="AltBilgi"/>
            <w:rPr>
              <w:b/>
              <w:bCs/>
              <w:color w:val="808080" w:themeColor="background1" w:themeShade="80"/>
              <w:sz w:val="16"/>
              <w:szCs w:val="16"/>
            </w:rPr>
          </w:pPr>
          <w:bookmarkStart w:id="0" w:name="_Hlk42935411"/>
          <w:bookmarkStart w:id="1" w:name="_Hlk42935412"/>
          <w:proofErr w:type="spellStart"/>
          <w:r>
            <w:rPr>
              <w:b/>
              <w:bCs/>
              <w:color w:val="808080" w:themeColor="background1" w:themeShade="80"/>
              <w:sz w:val="16"/>
              <w:szCs w:val="16"/>
            </w:rPr>
            <w:t>Yonetim</w:t>
          </w:r>
          <w:proofErr w:type="spellEnd"/>
          <w:r>
            <w:rPr>
              <w:b/>
              <w:bCs/>
              <w:color w:val="808080" w:themeColor="background1" w:themeShade="80"/>
              <w:sz w:val="16"/>
              <w:szCs w:val="16"/>
            </w:rPr>
            <w:t xml:space="preserve"> Temsilcisi</w:t>
          </w:r>
        </w:p>
      </w:tc>
      <w:tc>
        <w:tcPr>
          <w:tcW w:w="5101" w:type="dxa"/>
        </w:tcPr>
        <w:p w14:paraId="03FC321D" w14:textId="77777777" w:rsidR="0070191D" w:rsidRDefault="0070191D" w:rsidP="0070191D">
          <w:pPr>
            <w:pStyle w:val="AltBilgi"/>
            <w:rPr>
              <w:b/>
              <w:bCs/>
              <w:color w:val="808080" w:themeColor="background1" w:themeShade="80"/>
              <w:sz w:val="16"/>
              <w:szCs w:val="16"/>
            </w:rPr>
          </w:pPr>
          <w:r>
            <w:rPr>
              <w:b/>
              <w:bCs/>
              <w:color w:val="808080" w:themeColor="background1" w:themeShade="80"/>
              <w:sz w:val="16"/>
              <w:szCs w:val="16"/>
            </w:rPr>
            <w:t>Hazırlayan</w:t>
          </w:r>
        </w:p>
        <w:p w14:paraId="43DEF1BC" w14:textId="7F71FC75" w:rsidR="003263B7" w:rsidRDefault="003263B7" w:rsidP="0070191D">
          <w:pPr>
            <w:pStyle w:val="AltBilgi"/>
            <w:rPr>
              <w:b/>
              <w:bCs/>
              <w:color w:val="808080" w:themeColor="background1" w:themeShade="80"/>
              <w:sz w:val="16"/>
              <w:szCs w:val="16"/>
            </w:rPr>
          </w:pPr>
        </w:p>
      </w:tc>
    </w:tr>
    <w:bookmarkEnd w:id="0"/>
    <w:bookmarkEnd w:id="1"/>
  </w:tbl>
  <w:p w14:paraId="3EAAB059" w14:textId="77777777" w:rsidR="003263B7" w:rsidRPr="00DF1A79" w:rsidRDefault="003263B7" w:rsidP="004C6A52">
    <w:pPr>
      <w:pStyle w:val="AltBilgi"/>
      <w:rPr>
        <w:b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0539" w14:textId="77777777" w:rsidR="009504D2" w:rsidRDefault="009504D2" w:rsidP="00CB78AF">
      <w:pPr>
        <w:spacing w:after="0"/>
      </w:pPr>
      <w:r>
        <w:separator/>
      </w:r>
    </w:p>
  </w:footnote>
  <w:footnote w:type="continuationSeparator" w:id="0">
    <w:p w14:paraId="3B8330B5" w14:textId="77777777" w:rsidR="009504D2" w:rsidRDefault="009504D2" w:rsidP="00CB78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2" w:type="dxa"/>
      <w:tblInd w:w="-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37"/>
      <w:gridCol w:w="1401"/>
      <w:gridCol w:w="2234"/>
    </w:tblGrid>
    <w:tr w:rsidR="007B6225" w:rsidRPr="00B01A83" w14:paraId="091AB355" w14:textId="77777777" w:rsidTr="002467F2">
      <w:trPr>
        <w:cantSplit/>
        <w:trHeight w:val="371"/>
      </w:trPr>
      <w:tc>
        <w:tcPr>
          <w:tcW w:w="7637" w:type="dxa"/>
          <w:vMerge w:val="restart"/>
          <w:tcBorders>
            <w:top w:val="thickThinSmallGap" w:sz="18" w:space="0" w:color="auto"/>
            <w:left w:val="thickThinSmallGap" w:sz="18" w:space="0" w:color="auto"/>
            <w:right w:val="double" w:sz="4" w:space="0" w:color="auto"/>
          </w:tcBorders>
          <w:vAlign w:val="center"/>
        </w:tcPr>
        <w:p w14:paraId="304F64BE" w14:textId="77777777" w:rsidR="007B6225" w:rsidRPr="00AA7EB7" w:rsidRDefault="007B6225" w:rsidP="00AA7EB7">
          <w:pPr>
            <w:pStyle w:val="AltBilgi"/>
            <w:rPr>
              <w:b/>
              <w:bCs/>
              <w:color w:val="808080" w:themeColor="background1" w:themeShade="80"/>
              <w:sz w:val="16"/>
              <w:szCs w:val="16"/>
            </w:rPr>
          </w:pPr>
          <w:r>
            <w:rPr>
              <w:b/>
              <w:bCs/>
              <w:color w:val="808080" w:themeColor="background1" w:themeShade="80"/>
              <w:sz w:val="16"/>
              <w:szCs w:val="16"/>
            </w:rPr>
            <w:t xml:space="preserve">        </w:t>
          </w:r>
        </w:p>
        <w:p w14:paraId="0D47BDBC" w14:textId="4062AF3C" w:rsidR="007B6225" w:rsidRPr="00D141D4" w:rsidRDefault="002A3AE6" w:rsidP="00D141D4">
          <w:pPr>
            <w:pStyle w:val="GvdeMetni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sz w:val="24"/>
              <w:szCs w:val="24"/>
              <w:lang w:eastAsia="tr-TR"/>
            </w:rPr>
          </w:pPr>
          <w:r>
            <w:rPr>
              <w:rFonts w:ascii="Arial Narrow" w:eastAsia="Times New Roman" w:hAnsi="Arial Narrow" w:cs="Times New Roman"/>
              <w:b/>
              <w:bCs/>
              <w:color w:val="FF0000"/>
              <w:sz w:val="24"/>
              <w:szCs w:val="24"/>
              <w:lang w:eastAsia="tr-TR"/>
            </w:rPr>
            <w:t>ÇEVRE EYLEM PLANI</w:t>
          </w:r>
          <w:r w:rsidR="00E53776">
            <w:rPr>
              <w:rFonts w:ascii="Arial Narrow" w:eastAsia="Times New Roman" w:hAnsi="Arial Narrow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ENERJI</w:t>
          </w:r>
        </w:p>
      </w:tc>
      <w:tc>
        <w:tcPr>
          <w:tcW w:w="1401" w:type="dxa"/>
          <w:tcBorders>
            <w:top w:val="thickThinSmallGap" w:sz="18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14467A64" w14:textId="77777777" w:rsidR="007B6225" w:rsidRPr="00AB692D" w:rsidRDefault="007B6225" w:rsidP="00CB78AF">
          <w:pPr>
            <w:rPr>
              <w:rFonts w:ascii="Arial Narrow" w:hAnsi="Arial Narrow" w:cs="Tahoma"/>
              <w:b/>
              <w:sz w:val="18"/>
              <w:szCs w:val="18"/>
            </w:rPr>
          </w:pPr>
          <w:r w:rsidRPr="00AB692D">
            <w:rPr>
              <w:rFonts w:ascii="Arial Narrow" w:hAnsi="Arial Narrow" w:cs="Tahoma"/>
              <w:b/>
              <w:sz w:val="18"/>
              <w:szCs w:val="18"/>
            </w:rPr>
            <w:t>Doküman n</w:t>
          </w:r>
          <w:r>
            <w:rPr>
              <w:rFonts w:ascii="Arial Narrow" w:hAnsi="Arial Narrow" w:cs="Tahoma"/>
              <w:b/>
              <w:sz w:val="18"/>
              <w:szCs w:val="18"/>
            </w:rPr>
            <w:t>umarası</w:t>
          </w:r>
          <w:r w:rsidRPr="00AB692D">
            <w:rPr>
              <w:rFonts w:ascii="Arial Narrow" w:hAnsi="Arial Narrow" w:cs="Tahoma"/>
              <w:b/>
              <w:sz w:val="18"/>
              <w:szCs w:val="18"/>
            </w:rPr>
            <w:t>:</w:t>
          </w:r>
        </w:p>
      </w:tc>
      <w:tc>
        <w:tcPr>
          <w:tcW w:w="2234" w:type="dxa"/>
          <w:tcBorders>
            <w:top w:val="thickThinSmallGap" w:sz="18" w:space="0" w:color="auto"/>
            <w:left w:val="nil"/>
            <w:bottom w:val="nil"/>
            <w:right w:val="thinThickSmallGap" w:sz="18" w:space="0" w:color="auto"/>
          </w:tcBorders>
          <w:vAlign w:val="center"/>
        </w:tcPr>
        <w:p w14:paraId="6ED1FE6E" w14:textId="36E850EB" w:rsidR="007B6225" w:rsidRPr="00CC66E6" w:rsidRDefault="00A84A0D" w:rsidP="00CB78AF">
          <w:pPr>
            <w:jc w:val="center"/>
            <w:rPr>
              <w:rFonts w:cs="Tahoma"/>
            </w:rPr>
          </w:pPr>
          <w:r>
            <w:rPr>
              <w:rFonts w:cs="Tahoma"/>
            </w:rPr>
            <w:t>ATK_001</w:t>
          </w:r>
          <w:r w:rsidR="00AD1378">
            <w:rPr>
              <w:rFonts w:cs="Tahoma"/>
            </w:rPr>
            <w:t xml:space="preserve"> -002</w:t>
          </w:r>
        </w:p>
      </w:tc>
    </w:tr>
    <w:tr w:rsidR="007B6225" w:rsidRPr="00B01A83" w14:paraId="1BCDA5C9" w14:textId="77777777" w:rsidTr="002467F2">
      <w:trPr>
        <w:cantSplit/>
        <w:trHeight w:val="273"/>
      </w:trPr>
      <w:tc>
        <w:tcPr>
          <w:tcW w:w="7637" w:type="dxa"/>
          <w:vMerge/>
          <w:tcBorders>
            <w:left w:val="thickThinSmallGap" w:sz="18" w:space="0" w:color="auto"/>
            <w:right w:val="double" w:sz="4" w:space="0" w:color="auto"/>
          </w:tcBorders>
        </w:tcPr>
        <w:p w14:paraId="2212FB5F" w14:textId="77777777" w:rsidR="007B6225" w:rsidRPr="00B01A83" w:rsidRDefault="007B6225" w:rsidP="00CB78AF">
          <w:pPr>
            <w:spacing w:before="0" w:after="160"/>
            <w:jc w:val="center"/>
            <w:rPr>
              <w:rFonts w:cs="Tahoma"/>
            </w:rPr>
          </w:pPr>
        </w:p>
      </w:tc>
      <w:tc>
        <w:tcPr>
          <w:tcW w:w="1401" w:type="dxa"/>
          <w:tcBorders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4D42382A" w14:textId="77777777" w:rsidR="007B6225" w:rsidRPr="00AB692D" w:rsidRDefault="007B6225" w:rsidP="00CB78AF">
          <w:pPr>
            <w:rPr>
              <w:rFonts w:ascii="Arial Narrow" w:hAnsi="Arial Narrow" w:cs="Tahoma"/>
              <w:b/>
              <w:sz w:val="18"/>
              <w:szCs w:val="18"/>
            </w:rPr>
          </w:pPr>
          <w:r w:rsidRPr="00AB692D">
            <w:rPr>
              <w:rFonts w:ascii="Arial Narrow" w:hAnsi="Arial Narrow" w:cs="Tahoma"/>
              <w:b/>
              <w:sz w:val="18"/>
              <w:szCs w:val="18"/>
            </w:rPr>
            <w:t>Revizyon n</w:t>
          </w:r>
          <w:r>
            <w:rPr>
              <w:rFonts w:ascii="Arial Narrow" w:hAnsi="Arial Narrow" w:cs="Tahoma"/>
              <w:b/>
              <w:sz w:val="18"/>
              <w:szCs w:val="18"/>
            </w:rPr>
            <w:t>umarası</w:t>
          </w:r>
          <w:r w:rsidRPr="00AB692D">
            <w:rPr>
              <w:rFonts w:ascii="Arial Narrow" w:hAnsi="Arial Narrow" w:cs="Tahoma"/>
              <w:b/>
              <w:sz w:val="18"/>
              <w:szCs w:val="18"/>
            </w:rPr>
            <w:t xml:space="preserve"> ve tarihi</w:t>
          </w:r>
        </w:p>
      </w:tc>
      <w:tc>
        <w:tcPr>
          <w:tcW w:w="2234" w:type="dxa"/>
          <w:tcBorders>
            <w:left w:val="nil"/>
            <w:bottom w:val="single" w:sz="4" w:space="0" w:color="auto"/>
            <w:right w:val="thinThickSmallGap" w:sz="18" w:space="0" w:color="auto"/>
          </w:tcBorders>
          <w:vAlign w:val="center"/>
        </w:tcPr>
        <w:p w14:paraId="00717622" w14:textId="22A0C789" w:rsidR="007B6225" w:rsidRPr="00CC66E6" w:rsidRDefault="008C5D2B" w:rsidP="00CB78AF">
          <w:pPr>
            <w:jc w:val="center"/>
            <w:rPr>
              <w:rFonts w:cs="Tahoma"/>
            </w:rPr>
          </w:pPr>
          <w:r w:rsidRPr="005F4D92">
            <w:rPr>
              <w:rFonts w:ascii="Arial Narrow" w:hAnsi="Arial Narrow" w:cs="Tahoma"/>
              <w:sz w:val="18"/>
              <w:szCs w:val="18"/>
            </w:rPr>
            <w:t>Rev.0</w:t>
          </w:r>
          <w:r w:rsidR="00AD1378">
            <w:rPr>
              <w:rFonts w:ascii="Arial Narrow" w:hAnsi="Arial Narrow" w:cs="Tahoma"/>
              <w:sz w:val="18"/>
              <w:szCs w:val="18"/>
            </w:rPr>
            <w:t>0</w:t>
          </w:r>
        </w:p>
      </w:tc>
    </w:tr>
    <w:tr w:rsidR="007B6225" w:rsidRPr="00B01A83" w14:paraId="11650D65" w14:textId="77777777" w:rsidTr="002467F2">
      <w:trPr>
        <w:cantSplit/>
        <w:trHeight w:val="172"/>
      </w:trPr>
      <w:tc>
        <w:tcPr>
          <w:tcW w:w="7637" w:type="dxa"/>
          <w:vMerge/>
          <w:tcBorders>
            <w:left w:val="thickThinSmallGap" w:sz="18" w:space="0" w:color="auto"/>
            <w:right w:val="double" w:sz="4" w:space="0" w:color="auto"/>
          </w:tcBorders>
        </w:tcPr>
        <w:p w14:paraId="17021DBC" w14:textId="77777777" w:rsidR="007B6225" w:rsidRPr="00B01A83" w:rsidRDefault="007B6225" w:rsidP="00CB78AF">
          <w:pPr>
            <w:spacing w:before="0" w:after="160"/>
            <w:jc w:val="center"/>
            <w:rPr>
              <w:rFonts w:cs="Tahoma"/>
            </w:rPr>
          </w:pPr>
        </w:p>
      </w:tc>
      <w:tc>
        <w:tcPr>
          <w:tcW w:w="1401" w:type="dxa"/>
          <w:tcBorders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473B7DFA" w14:textId="77777777" w:rsidR="007B6225" w:rsidRPr="00AB692D" w:rsidRDefault="007B6225" w:rsidP="00CB78AF">
          <w:pPr>
            <w:rPr>
              <w:rFonts w:ascii="Arial Narrow" w:hAnsi="Arial Narrow" w:cs="Tahoma"/>
              <w:b/>
              <w:sz w:val="18"/>
              <w:szCs w:val="18"/>
            </w:rPr>
          </w:pPr>
          <w:r w:rsidRPr="00AB692D">
            <w:rPr>
              <w:rFonts w:ascii="Arial Narrow" w:hAnsi="Arial Narrow" w:cs="Tahoma"/>
              <w:b/>
              <w:sz w:val="18"/>
              <w:szCs w:val="18"/>
            </w:rPr>
            <w:t>Yayın Tarihi</w:t>
          </w:r>
        </w:p>
      </w:tc>
      <w:tc>
        <w:tcPr>
          <w:tcW w:w="2234" w:type="dxa"/>
          <w:tcBorders>
            <w:left w:val="nil"/>
            <w:bottom w:val="single" w:sz="4" w:space="0" w:color="auto"/>
            <w:right w:val="thinThickSmallGap" w:sz="18" w:space="0" w:color="auto"/>
          </w:tcBorders>
          <w:vAlign w:val="center"/>
        </w:tcPr>
        <w:p w14:paraId="505CC100" w14:textId="087CA1BE" w:rsidR="007B6225" w:rsidRPr="00673C13" w:rsidRDefault="00AD1378" w:rsidP="00CB78AF">
          <w:pPr>
            <w:jc w:val="center"/>
            <w:rPr>
              <w:rFonts w:ascii="Arial Narrow" w:hAnsi="Arial Narrow" w:cs="Tahoma"/>
              <w:sz w:val="20"/>
            </w:rPr>
          </w:pPr>
          <w:r>
            <w:rPr>
              <w:rFonts w:ascii="Arial Narrow" w:hAnsi="Arial Narrow" w:cs="Tahoma"/>
              <w:sz w:val="20"/>
            </w:rPr>
            <w:t>30.12.2022</w:t>
          </w:r>
        </w:p>
      </w:tc>
    </w:tr>
  </w:tbl>
  <w:p w14:paraId="6CBFA0D9" w14:textId="77777777" w:rsidR="003263B7" w:rsidRDefault="003263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AD2"/>
    <w:multiLevelType w:val="hybridMultilevel"/>
    <w:tmpl w:val="E3F83A5E"/>
    <w:lvl w:ilvl="0" w:tplc="9430A2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277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CEF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AF8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F605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A20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606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61A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057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4F5B"/>
    <w:multiLevelType w:val="multilevel"/>
    <w:tmpl w:val="380CA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64076B"/>
    <w:multiLevelType w:val="hybridMultilevel"/>
    <w:tmpl w:val="754A38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3B293E"/>
    <w:multiLevelType w:val="hybridMultilevel"/>
    <w:tmpl w:val="D1E605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E78E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6E1C90"/>
    <w:multiLevelType w:val="hybridMultilevel"/>
    <w:tmpl w:val="FDB010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66CC4"/>
    <w:multiLevelType w:val="hybridMultilevel"/>
    <w:tmpl w:val="D17624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73B1B"/>
    <w:multiLevelType w:val="multilevel"/>
    <w:tmpl w:val="380CA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C55918"/>
    <w:multiLevelType w:val="hybridMultilevel"/>
    <w:tmpl w:val="56406BF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93606477">
    <w:abstractNumId w:val="3"/>
  </w:num>
  <w:num w:numId="2" w16cid:durableId="849833469">
    <w:abstractNumId w:val="8"/>
  </w:num>
  <w:num w:numId="3" w16cid:durableId="585111201">
    <w:abstractNumId w:val="7"/>
  </w:num>
  <w:num w:numId="4" w16cid:durableId="1938709039">
    <w:abstractNumId w:val="2"/>
  </w:num>
  <w:num w:numId="5" w16cid:durableId="1261257060">
    <w:abstractNumId w:val="4"/>
  </w:num>
  <w:num w:numId="6" w16cid:durableId="1221013736">
    <w:abstractNumId w:val="1"/>
  </w:num>
  <w:num w:numId="7" w16cid:durableId="1889949417">
    <w:abstractNumId w:val="0"/>
  </w:num>
  <w:num w:numId="8" w16cid:durableId="755320572">
    <w:abstractNumId w:val="6"/>
  </w:num>
  <w:num w:numId="9" w16cid:durableId="2111580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48"/>
    <w:rsid w:val="00011C54"/>
    <w:rsid w:val="00037BCD"/>
    <w:rsid w:val="0005109E"/>
    <w:rsid w:val="00055A11"/>
    <w:rsid w:val="000643B9"/>
    <w:rsid w:val="00091DCC"/>
    <w:rsid w:val="00096C79"/>
    <w:rsid w:val="00097E3F"/>
    <w:rsid w:val="000C3458"/>
    <w:rsid w:val="000C68F2"/>
    <w:rsid w:val="000D5399"/>
    <w:rsid w:val="000E086C"/>
    <w:rsid w:val="000E2504"/>
    <w:rsid w:val="000F0104"/>
    <w:rsid w:val="00104657"/>
    <w:rsid w:val="001445D8"/>
    <w:rsid w:val="00167353"/>
    <w:rsid w:val="001C5AEA"/>
    <w:rsid w:val="001D3A3E"/>
    <w:rsid w:val="001E3764"/>
    <w:rsid w:val="001F3906"/>
    <w:rsid w:val="00200329"/>
    <w:rsid w:val="0022180E"/>
    <w:rsid w:val="00234D24"/>
    <w:rsid w:val="0024162C"/>
    <w:rsid w:val="00244F28"/>
    <w:rsid w:val="002467F2"/>
    <w:rsid w:val="002544DE"/>
    <w:rsid w:val="00257366"/>
    <w:rsid w:val="00275B82"/>
    <w:rsid w:val="00283130"/>
    <w:rsid w:val="002A3AE6"/>
    <w:rsid w:val="002D6C0A"/>
    <w:rsid w:val="002D7520"/>
    <w:rsid w:val="003263B7"/>
    <w:rsid w:val="0034470C"/>
    <w:rsid w:val="00345301"/>
    <w:rsid w:val="003469BF"/>
    <w:rsid w:val="0035320A"/>
    <w:rsid w:val="00355B56"/>
    <w:rsid w:val="00377766"/>
    <w:rsid w:val="003809E0"/>
    <w:rsid w:val="00381691"/>
    <w:rsid w:val="00384C0C"/>
    <w:rsid w:val="003A1BE0"/>
    <w:rsid w:val="003B19E1"/>
    <w:rsid w:val="003F7C74"/>
    <w:rsid w:val="004003C6"/>
    <w:rsid w:val="00413636"/>
    <w:rsid w:val="004221FE"/>
    <w:rsid w:val="00445DED"/>
    <w:rsid w:val="00453323"/>
    <w:rsid w:val="0045515E"/>
    <w:rsid w:val="00456608"/>
    <w:rsid w:val="0046090B"/>
    <w:rsid w:val="0047428A"/>
    <w:rsid w:val="00482F81"/>
    <w:rsid w:val="0048572A"/>
    <w:rsid w:val="00491AB5"/>
    <w:rsid w:val="00497D3F"/>
    <w:rsid w:val="004A0720"/>
    <w:rsid w:val="004A2A62"/>
    <w:rsid w:val="004C6A52"/>
    <w:rsid w:val="004D155C"/>
    <w:rsid w:val="004D3800"/>
    <w:rsid w:val="004E141B"/>
    <w:rsid w:val="00506353"/>
    <w:rsid w:val="00560167"/>
    <w:rsid w:val="00567AB1"/>
    <w:rsid w:val="005700EA"/>
    <w:rsid w:val="00584016"/>
    <w:rsid w:val="005A30D5"/>
    <w:rsid w:val="005B6EBC"/>
    <w:rsid w:val="005C150A"/>
    <w:rsid w:val="005C17F9"/>
    <w:rsid w:val="005C3438"/>
    <w:rsid w:val="005C422C"/>
    <w:rsid w:val="005C63E0"/>
    <w:rsid w:val="005F1F8E"/>
    <w:rsid w:val="006273D4"/>
    <w:rsid w:val="00657467"/>
    <w:rsid w:val="00673C13"/>
    <w:rsid w:val="00683511"/>
    <w:rsid w:val="00685DC7"/>
    <w:rsid w:val="00697F4E"/>
    <w:rsid w:val="006B03FB"/>
    <w:rsid w:val="006E6D84"/>
    <w:rsid w:val="006F4D80"/>
    <w:rsid w:val="0070191D"/>
    <w:rsid w:val="00712D58"/>
    <w:rsid w:val="00741ACA"/>
    <w:rsid w:val="00742152"/>
    <w:rsid w:val="007A326B"/>
    <w:rsid w:val="007B6225"/>
    <w:rsid w:val="007C6DC2"/>
    <w:rsid w:val="007D0FFC"/>
    <w:rsid w:val="007D2A50"/>
    <w:rsid w:val="007F17E0"/>
    <w:rsid w:val="00800862"/>
    <w:rsid w:val="00811F79"/>
    <w:rsid w:val="00813A0F"/>
    <w:rsid w:val="00870BED"/>
    <w:rsid w:val="008A265D"/>
    <w:rsid w:val="008C0D57"/>
    <w:rsid w:val="008C5D2B"/>
    <w:rsid w:val="008D0352"/>
    <w:rsid w:val="00903688"/>
    <w:rsid w:val="00936714"/>
    <w:rsid w:val="009504D2"/>
    <w:rsid w:val="00953686"/>
    <w:rsid w:val="00977B84"/>
    <w:rsid w:val="009861F2"/>
    <w:rsid w:val="009B404A"/>
    <w:rsid w:val="009C6B93"/>
    <w:rsid w:val="009D63FF"/>
    <w:rsid w:val="009E6DB0"/>
    <w:rsid w:val="009F0F25"/>
    <w:rsid w:val="00A110D6"/>
    <w:rsid w:val="00A36D10"/>
    <w:rsid w:val="00A36EEB"/>
    <w:rsid w:val="00A36EF8"/>
    <w:rsid w:val="00A41C01"/>
    <w:rsid w:val="00A42C58"/>
    <w:rsid w:val="00A4407A"/>
    <w:rsid w:val="00A4539E"/>
    <w:rsid w:val="00A47982"/>
    <w:rsid w:val="00A56D8B"/>
    <w:rsid w:val="00A823EB"/>
    <w:rsid w:val="00A84A0D"/>
    <w:rsid w:val="00AA7EB7"/>
    <w:rsid w:val="00AB692D"/>
    <w:rsid w:val="00AC53E7"/>
    <w:rsid w:val="00AD1378"/>
    <w:rsid w:val="00B07A2B"/>
    <w:rsid w:val="00B124B3"/>
    <w:rsid w:val="00B25D46"/>
    <w:rsid w:val="00B33694"/>
    <w:rsid w:val="00B3459E"/>
    <w:rsid w:val="00B71A0E"/>
    <w:rsid w:val="00B90181"/>
    <w:rsid w:val="00B91CF7"/>
    <w:rsid w:val="00B9784B"/>
    <w:rsid w:val="00BB1CEB"/>
    <w:rsid w:val="00BC0228"/>
    <w:rsid w:val="00BE5CE7"/>
    <w:rsid w:val="00C04FAA"/>
    <w:rsid w:val="00C33E61"/>
    <w:rsid w:val="00C826D7"/>
    <w:rsid w:val="00CA10E4"/>
    <w:rsid w:val="00CB78AF"/>
    <w:rsid w:val="00D0679F"/>
    <w:rsid w:val="00D068C0"/>
    <w:rsid w:val="00D141D4"/>
    <w:rsid w:val="00D17C67"/>
    <w:rsid w:val="00D24F02"/>
    <w:rsid w:val="00D32BF2"/>
    <w:rsid w:val="00D56BBF"/>
    <w:rsid w:val="00D83E0E"/>
    <w:rsid w:val="00D9631A"/>
    <w:rsid w:val="00DA0321"/>
    <w:rsid w:val="00DA1440"/>
    <w:rsid w:val="00DA71A4"/>
    <w:rsid w:val="00DA7DDE"/>
    <w:rsid w:val="00DD1D46"/>
    <w:rsid w:val="00DD1F79"/>
    <w:rsid w:val="00DF1A79"/>
    <w:rsid w:val="00E052C9"/>
    <w:rsid w:val="00E246BF"/>
    <w:rsid w:val="00E36EB3"/>
    <w:rsid w:val="00E40C60"/>
    <w:rsid w:val="00E53776"/>
    <w:rsid w:val="00E60AA8"/>
    <w:rsid w:val="00E637D7"/>
    <w:rsid w:val="00E661C2"/>
    <w:rsid w:val="00E77548"/>
    <w:rsid w:val="00E808C2"/>
    <w:rsid w:val="00EA0370"/>
    <w:rsid w:val="00EB181B"/>
    <w:rsid w:val="00EF45C6"/>
    <w:rsid w:val="00F25B92"/>
    <w:rsid w:val="00F26C74"/>
    <w:rsid w:val="00F32315"/>
    <w:rsid w:val="00F413B9"/>
    <w:rsid w:val="00F52BAD"/>
    <w:rsid w:val="00F55B44"/>
    <w:rsid w:val="00F64608"/>
    <w:rsid w:val="00F715E3"/>
    <w:rsid w:val="00F77967"/>
    <w:rsid w:val="00F80AEC"/>
    <w:rsid w:val="00F83A92"/>
    <w:rsid w:val="00F910B0"/>
    <w:rsid w:val="00FE1BDF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6EAE1E"/>
  <w15:docId w15:val="{247D9434-5A3C-4D34-B3BA-4CE99918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D4"/>
    <w:pPr>
      <w:suppressAutoHyphens/>
      <w:spacing w:before="60" w:after="6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Balk1">
    <w:name w:val="heading 1"/>
    <w:basedOn w:val="Normal"/>
    <w:next w:val="Normal"/>
    <w:link w:val="Balk1Char"/>
    <w:uiPriority w:val="9"/>
    <w:qFormat/>
    <w:rsid w:val="00CB78AF"/>
    <w:pPr>
      <w:keepNext/>
      <w:keepLines/>
      <w:suppressAutoHyphens w:val="0"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67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CB78AF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CB78AF"/>
  </w:style>
  <w:style w:type="paragraph" w:styleId="AltBilgi">
    <w:name w:val="footer"/>
    <w:basedOn w:val="Normal"/>
    <w:link w:val="AltBilgiChar"/>
    <w:uiPriority w:val="99"/>
    <w:unhideWhenUsed/>
    <w:rsid w:val="00CB78AF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B78AF"/>
  </w:style>
  <w:style w:type="character" w:customStyle="1" w:styleId="Balk1Char">
    <w:name w:val="Başlık 1 Char"/>
    <w:basedOn w:val="VarsaylanParagrafYazTipi"/>
    <w:link w:val="Balk1"/>
    <w:uiPriority w:val="9"/>
    <w:rsid w:val="00CB78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B78AF"/>
    <w:pPr>
      <w:suppressAutoHyphens w:val="0"/>
      <w:spacing w:before="0" w:after="120" w:line="259" w:lineRule="auto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B78AF"/>
    <w:rPr>
      <w:lang w:val="en-US"/>
    </w:rPr>
  </w:style>
  <w:style w:type="character" w:styleId="Kpr">
    <w:name w:val="Hyperlink"/>
    <w:basedOn w:val="VarsaylanParagrafYazTipi"/>
    <w:uiPriority w:val="99"/>
    <w:unhideWhenUsed/>
    <w:rsid w:val="005C63E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C63E0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AB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2544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F8A5E-ADE2-4AF4-9FD7-196EA215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Banquet Ofis</dc:creator>
  <cp:keywords/>
  <dc:description/>
  <cp:lastModifiedBy>Canan Özdemir</cp:lastModifiedBy>
  <cp:revision>12</cp:revision>
  <cp:lastPrinted>2020-09-06T18:15:00Z</cp:lastPrinted>
  <dcterms:created xsi:type="dcterms:W3CDTF">2023-03-05T16:11:00Z</dcterms:created>
  <dcterms:modified xsi:type="dcterms:W3CDTF">2023-03-05T16:23:00Z</dcterms:modified>
</cp:coreProperties>
</file>